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0" w:after="0"/>
        <w:ind w:left="0" w:right="2"/>
        <w:rPr>
          <w:spacing w:val="-2"/>
          <w:sz w:val="20"/>
          <w:szCs w:val="20"/>
        </w:rPr>
      </w:pPr>
      <w:r>
        <w:rPr>
          <w:sz w:val="20"/>
          <w:szCs w:val="20"/>
        </w:rPr>
        <w:t>DOSSIER</w:t>
      </w:r>
      <w:r>
        <w:rPr>
          <w:spacing w:val="-9"/>
          <w:sz w:val="20"/>
          <w:szCs w:val="20"/>
        </w:rPr>
        <w:t xml:space="preserve"> </w:t>
      </w:r>
      <w:r>
        <w:rPr>
          <w:spacing w:val="-2"/>
          <w:sz w:val="20"/>
          <w:szCs w:val="20"/>
        </w:rPr>
        <w:t>D’INSCRIPTION 2026</w:t>
      </w:r>
    </w:p>
    <w:p>
      <w:pPr>
        <w:pStyle w:val="Title"/>
        <w:spacing w:before="0" w:after="0"/>
        <w:ind w:left="0" w:right="2"/>
        <w:rPr>
          <w:spacing w:val="-2"/>
          <w:sz w:val="20"/>
          <w:szCs w:val="20"/>
        </w:rPr>
      </w:pPr>
      <w:r>
        <w:rPr>
          <w:sz w:val="20"/>
          <w:szCs w:val="20"/>
        </w:rPr>
        <w:t>Certificat</w:t>
      </w:r>
      <w:r>
        <w:rPr>
          <w:spacing w:val="-3"/>
          <w:sz w:val="20"/>
          <w:szCs w:val="20"/>
        </w:rPr>
        <w:t xml:space="preserve"> </w:t>
      </w:r>
      <w:r>
        <w:rPr>
          <w:sz w:val="20"/>
          <w:szCs w:val="20"/>
        </w:rPr>
        <w:t>de</w:t>
      </w:r>
      <w:r>
        <w:rPr>
          <w:spacing w:val="-4"/>
          <w:sz w:val="20"/>
          <w:szCs w:val="20"/>
        </w:rPr>
        <w:t xml:space="preserve"> </w:t>
      </w:r>
      <w:r>
        <w:rPr>
          <w:sz w:val="20"/>
          <w:szCs w:val="20"/>
        </w:rPr>
        <w:t>Compétences</w:t>
      </w:r>
      <w:r>
        <w:rPr>
          <w:spacing w:val="-3"/>
          <w:sz w:val="20"/>
          <w:szCs w:val="20"/>
        </w:rPr>
        <w:t xml:space="preserve"> </w:t>
      </w:r>
      <w:r>
        <w:rPr>
          <w:sz w:val="20"/>
          <w:szCs w:val="20"/>
        </w:rPr>
        <w:t>Transport</w:t>
      </w:r>
      <w:r>
        <w:rPr>
          <w:spacing w:val="-4"/>
          <w:sz w:val="20"/>
          <w:szCs w:val="20"/>
        </w:rPr>
        <w:t xml:space="preserve"> </w:t>
      </w:r>
      <w:r>
        <w:rPr>
          <w:sz w:val="20"/>
          <w:szCs w:val="20"/>
        </w:rPr>
        <w:t>d'animaux</w:t>
      </w:r>
      <w:r>
        <w:rPr>
          <w:spacing w:val="-3"/>
          <w:sz w:val="20"/>
          <w:szCs w:val="20"/>
        </w:rPr>
        <w:t xml:space="preserve"> </w:t>
      </w:r>
      <w:r>
        <w:rPr>
          <w:spacing w:val="-2"/>
          <w:sz w:val="20"/>
          <w:szCs w:val="20"/>
        </w:rPr>
        <w:t>vivants</w:t>
      </w:r>
    </w:p>
    <w:p>
      <w:pPr>
        <w:pStyle w:val="Title"/>
        <w:spacing w:before="0" w:after="0"/>
        <w:ind w:left="0" w:right="2"/>
        <w:rPr>
          <w:sz w:val="20"/>
          <w:szCs w:val="20"/>
        </w:rPr>
      </w:pPr>
      <w:r>
        <w:rPr>
          <w:sz w:val="16"/>
          <w:szCs w:val="16"/>
        </w:rPr>
        <w:t>Conducteurs</w:t>
      </w:r>
      <w:r>
        <w:rPr>
          <w:spacing w:val="-7"/>
          <w:sz w:val="16"/>
          <w:szCs w:val="16"/>
        </w:rPr>
        <w:t xml:space="preserve"> </w:t>
      </w:r>
      <w:r>
        <w:rPr>
          <w:sz w:val="16"/>
          <w:szCs w:val="16"/>
        </w:rPr>
        <w:t>&amp;</w:t>
      </w:r>
      <w:r>
        <w:rPr>
          <w:spacing w:val="-4"/>
          <w:sz w:val="16"/>
          <w:szCs w:val="16"/>
        </w:rPr>
        <w:t xml:space="preserve"> </w:t>
      </w:r>
      <w:r>
        <w:rPr>
          <w:sz w:val="16"/>
          <w:szCs w:val="16"/>
        </w:rPr>
        <w:t>convoyeurs</w:t>
      </w:r>
      <w:r>
        <w:rPr>
          <w:spacing w:val="-5"/>
          <w:sz w:val="16"/>
          <w:szCs w:val="16"/>
        </w:rPr>
        <w:t xml:space="preserve"> </w:t>
      </w:r>
      <w:r>
        <w:rPr>
          <w:sz w:val="16"/>
          <w:szCs w:val="16"/>
        </w:rPr>
        <w:t>d’Animaux</w:t>
      </w:r>
      <w:r>
        <w:rPr>
          <w:spacing w:val="-4"/>
          <w:sz w:val="16"/>
          <w:szCs w:val="16"/>
        </w:rPr>
        <w:t xml:space="preserve"> </w:t>
      </w:r>
      <w:r>
        <w:rPr>
          <w:sz w:val="16"/>
          <w:szCs w:val="16"/>
        </w:rPr>
        <w:t>Vivants</w:t>
      </w:r>
      <w:r>
        <w:rPr>
          <w:spacing w:val="-5"/>
          <w:sz w:val="16"/>
          <w:szCs w:val="16"/>
        </w:rPr>
        <w:t xml:space="preserve"> </w:t>
      </w:r>
      <w:r>
        <w:rPr>
          <w:sz w:val="16"/>
          <w:szCs w:val="16"/>
        </w:rPr>
        <w:t>(4C)</w:t>
      </w:r>
      <w:r>
        <w:rPr>
          <w:spacing w:val="-4"/>
          <w:sz w:val="16"/>
          <w:szCs w:val="16"/>
        </w:rPr>
        <w:t xml:space="preserve"> </w:t>
      </w:r>
      <w:r>
        <w:rPr>
          <w:sz w:val="16"/>
          <w:szCs w:val="16"/>
        </w:rPr>
        <w:t>–</w:t>
      </w:r>
      <w:r>
        <w:rPr>
          <w:spacing w:val="-7"/>
          <w:sz w:val="16"/>
          <w:szCs w:val="16"/>
        </w:rPr>
        <w:t xml:space="preserve"> </w:t>
      </w:r>
      <w:r>
        <w:rPr>
          <w:spacing w:val="-4"/>
          <w:sz w:val="16"/>
          <w:szCs w:val="16"/>
        </w:rPr>
        <w:t>Equidés</w:t>
      </w:r>
    </w:p>
    <w:p>
      <w:pPr>
        <w:pStyle w:val="Title"/>
        <w:spacing w:before="0" w:after="0"/>
        <w:ind w:left="0" w:right="2"/>
        <w:rPr>
          <w:sz w:val="20"/>
          <w:szCs w:val="20"/>
        </w:rPr>
      </w:pPr>
      <w:r>
        <w:rPr/>
      </w:r>
    </w:p>
    <w:p>
      <w:pPr>
        <w:pStyle w:val="Normal"/>
        <w:ind w:right="503"/>
        <w:jc w:val="both"/>
        <w:rPr>
          <w:rFonts w:ascii="Times New Roman" w:hAnsi="Times New Roman"/>
          <w:b/>
          <w:sz w:val="16"/>
          <w:szCs w:val="16"/>
        </w:rPr>
      </w:pPr>
      <w:r>
        <w:rPr>
          <w:rFonts w:ascii="Times New Roman" w:hAnsi="Times New Roman"/>
          <w:sz w:val="16"/>
          <w:szCs w:val="16"/>
        </w:rPr>
        <w:t xml:space="preserve">Cette formation s’adresse à tous les convoyeurs transportant par la route des animaux vertébrés vivants, détenus dans le cadre d’une activité économique, sur une distance de + de 65 Kms, qui doivent être titulaire du Certificat de Compétences. </w:t>
      </w:r>
      <w:r>
        <w:rPr>
          <w:rFonts w:ascii="Times New Roman" w:hAnsi="Times New Roman"/>
          <w:b/>
          <w:sz w:val="16"/>
          <w:szCs w:val="16"/>
        </w:rPr>
        <w:t>Règlement CE 1/20 05 et Ordonnance n° 2015 -616 du 4 juin 2015.</w:t>
      </w:r>
    </w:p>
    <w:p>
      <w:pPr>
        <w:pStyle w:val="Normal"/>
        <w:ind w:right="503"/>
        <w:jc w:val="both"/>
        <w:rPr>
          <w:rFonts w:ascii="Times New Roman" w:hAnsi="Times New Roman"/>
          <w:b/>
          <w:sz w:val="16"/>
          <w:szCs w:val="16"/>
        </w:rPr>
      </w:pPr>
      <w:r>
        <w:rPr>
          <w:rFonts w:ascii="Times New Roman" w:hAnsi="Times New Roman"/>
          <w:b/>
          <w:sz w:val="16"/>
          <w:szCs w:val="16"/>
        </w:rPr>
      </w:r>
    </w:p>
    <w:p>
      <w:pPr>
        <w:pStyle w:val="BodyText"/>
        <w:rPr>
          <w:rFonts w:ascii="Times New Roman" w:hAnsi="Times New Roman" w:cs="Times New Roman"/>
          <w:sz w:val="16"/>
          <w:szCs w:val="16"/>
        </w:rPr>
      </w:pPr>
      <w:r>
        <w:rPr>
          <w:rFonts w:cs="Times New Roman" w:ascii="Times New Roman" w:hAnsi="Times New Roman"/>
          <w:sz w:val="16"/>
          <w:szCs w:val="16"/>
        </w:rPr>
        <w:t>M,</w:t>
      </w:r>
      <w:r>
        <w:rPr>
          <w:rFonts w:cs="Times New Roman" w:ascii="Times New Roman" w:hAnsi="Times New Roman"/>
          <w:spacing w:val="-3"/>
          <w:sz w:val="16"/>
          <w:szCs w:val="16"/>
        </w:rPr>
        <w:t xml:space="preserve"> </w:t>
      </w:r>
      <w:r>
        <w:rPr>
          <w:rFonts w:cs="Times New Roman" w:ascii="Times New Roman" w:hAnsi="Times New Roman"/>
          <w:sz w:val="16"/>
          <w:szCs w:val="16"/>
        </w:rPr>
        <w:t>Mme</w:t>
      </w:r>
      <w:r>
        <w:rPr>
          <w:rFonts w:cs="Times New Roman" w:ascii="Times New Roman" w:hAnsi="Times New Roman"/>
          <w:spacing w:val="-4"/>
          <w:sz w:val="16"/>
          <w:szCs w:val="16"/>
        </w:rPr>
        <w:t xml:space="preserve"> </w:t>
      </w:r>
      <w:r>
        <w:rPr>
          <w:rFonts w:cs="Times New Roman" w:ascii="Times New Roman" w:hAnsi="Times New Roman"/>
          <w:sz w:val="16"/>
          <w:szCs w:val="16"/>
        </w:rPr>
        <w:t>(rayez</w:t>
      </w:r>
      <w:r>
        <w:rPr>
          <w:rFonts w:cs="Times New Roman" w:ascii="Times New Roman" w:hAnsi="Times New Roman"/>
          <w:spacing w:val="-5"/>
          <w:sz w:val="16"/>
          <w:szCs w:val="16"/>
        </w:rPr>
        <w:t xml:space="preserve"> </w:t>
      </w:r>
      <w:r>
        <w:rPr>
          <w:rFonts w:cs="Times New Roman" w:ascii="Times New Roman" w:hAnsi="Times New Roman"/>
          <w:sz w:val="16"/>
          <w:szCs w:val="16"/>
        </w:rPr>
        <w:t>la</w:t>
      </w:r>
      <w:r>
        <w:rPr>
          <w:rFonts w:cs="Times New Roman" w:ascii="Times New Roman" w:hAnsi="Times New Roman"/>
          <w:spacing w:val="-3"/>
          <w:sz w:val="16"/>
          <w:szCs w:val="16"/>
        </w:rPr>
        <w:t xml:space="preserve"> </w:t>
      </w:r>
      <w:r>
        <w:rPr>
          <w:rFonts w:cs="Times New Roman" w:ascii="Times New Roman" w:hAnsi="Times New Roman"/>
          <w:sz w:val="16"/>
          <w:szCs w:val="16"/>
        </w:rPr>
        <w:t>mention</w:t>
      </w:r>
      <w:r>
        <w:rPr>
          <w:rFonts w:cs="Times New Roman" w:ascii="Times New Roman" w:hAnsi="Times New Roman"/>
          <w:spacing w:val="-5"/>
          <w:sz w:val="16"/>
          <w:szCs w:val="16"/>
        </w:rPr>
        <w:t xml:space="preserve"> </w:t>
      </w:r>
      <w:r>
        <w:rPr>
          <w:rFonts w:cs="Times New Roman" w:ascii="Times New Roman" w:hAnsi="Times New Roman"/>
          <w:sz w:val="16"/>
          <w:szCs w:val="16"/>
        </w:rPr>
        <w:t>inutile)</w:t>
      </w:r>
      <w:r>
        <w:rPr>
          <w:rFonts w:cs="Times New Roman" w:ascii="Times New Roman" w:hAnsi="Times New Roman"/>
          <w:spacing w:val="-5"/>
          <w:sz w:val="16"/>
          <w:szCs w:val="16"/>
        </w:rPr>
        <w:t> NOM </w:t>
      </w:r>
      <w:r>
        <w:rPr>
          <w:rFonts w:cs="Times New Roman" w:ascii="Times New Roman" w:hAnsi="Times New Roman"/>
          <w:spacing w:val="-2"/>
          <w:sz w:val="16"/>
          <w:szCs w:val="16"/>
        </w:rPr>
        <w:t>............................................…………………………………..</w:t>
      </w:r>
    </w:p>
    <w:p>
      <w:pPr>
        <w:pStyle w:val="BodyText"/>
        <w:spacing w:before="1" w:after="0"/>
        <w:rPr>
          <w:rFonts w:ascii="Times New Roman" w:hAnsi="Times New Roman" w:cs="Times New Roman"/>
          <w:sz w:val="16"/>
          <w:szCs w:val="16"/>
        </w:rPr>
      </w:pPr>
      <w:r>
        <w:rPr>
          <w:rFonts w:cs="Times New Roman" w:ascii="Times New Roman" w:hAnsi="Times New Roman"/>
          <w:spacing w:val="-2"/>
          <w:sz w:val="16"/>
          <w:szCs w:val="16"/>
        </w:rPr>
        <w:t>Prénom............................................................:…………………………………………………………….</w:t>
      </w:r>
    </w:p>
    <w:p>
      <w:pPr>
        <w:pStyle w:val="BodyText"/>
        <w:spacing w:lineRule="exact" w:line="229"/>
        <w:rPr>
          <w:rFonts w:ascii="Times New Roman" w:hAnsi="Times New Roman" w:cs="Times New Roman"/>
          <w:sz w:val="16"/>
          <w:szCs w:val="16"/>
        </w:rPr>
      </w:pPr>
      <w:r>
        <w:rPr>
          <w:rFonts w:cs="Times New Roman" w:ascii="Times New Roman" w:hAnsi="Times New Roman"/>
          <w:sz w:val="16"/>
          <w:szCs w:val="16"/>
        </w:rPr>
        <w:t>Date</w:t>
      </w:r>
      <w:r>
        <w:rPr>
          <w:rFonts w:cs="Times New Roman" w:ascii="Times New Roman" w:hAnsi="Times New Roman"/>
          <w:spacing w:val="-10"/>
          <w:sz w:val="16"/>
          <w:szCs w:val="16"/>
        </w:rPr>
        <w:t xml:space="preserve"> </w:t>
      </w:r>
      <w:r>
        <w:rPr>
          <w:rFonts w:cs="Times New Roman" w:ascii="Times New Roman" w:hAnsi="Times New Roman"/>
          <w:sz w:val="16"/>
          <w:szCs w:val="16"/>
        </w:rPr>
        <w:t>de</w:t>
      </w:r>
      <w:r>
        <w:rPr>
          <w:rFonts w:cs="Times New Roman" w:ascii="Times New Roman" w:hAnsi="Times New Roman"/>
          <w:spacing w:val="-10"/>
          <w:sz w:val="16"/>
          <w:szCs w:val="16"/>
        </w:rPr>
        <w:t xml:space="preserve"> </w:t>
      </w:r>
      <w:r>
        <w:rPr>
          <w:rFonts w:cs="Times New Roman" w:ascii="Times New Roman" w:hAnsi="Times New Roman"/>
          <w:sz w:val="16"/>
          <w:szCs w:val="16"/>
        </w:rPr>
        <w:t>naissance.........................................Lieu</w:t>
      </w:r>
      <w:r>
        <w:rPr>
          <w:rFonts w:cs="Times New Roman" w:ascii="Times New Roman" w:hAnsi="Times New Roman"/>
          <w:spacing w:val="-10"/>
          <w:sz w:val="16"/>
          <w:szCs w:val="16"/>
        </w:rPr>
        <w:t xml:space="preserve"> </w:t>
      </w:r>
      <w:r>
        <w:rPr>
          <w:rFonts w:cs="Times New Roman" w:ascii="Times New Roman" w:hAnsi="Times New Roman"/>
          <w:sz w:val="16"/>
          <w:szCs w:val="16"/>
        </w:rPr>
        <w:t>de</w:t>
      </w:r>
      <w:r>
        <w:rPr>
          <w:rFonts w:cs="Times New Roman" w:ascii="Times New Roman" w:hAnsi="Times New Roman"/>
          <w:spacing w:val="-9"/>
          <w:sz w:val="16"/>
          <w:szCs w:val="16"/>
        </w:rPr>
        <w:t xml:space="preserve"> </w:t>
      </w:r>
      <w:r>
        <w:rPr>
          <w:rFonts w:cs="Times New Roman" w:ascii="Times New Roman" w:hAnsi="Times New Roman"/>
          <w:sz w:val="16"/>
          <w:szCs w:val="16"/>
        </w:rPr>
        <w:t>naissance</w:t>
      </w:r>
      <w:r>
        <w:rPr>
          <w:rFonts w:cs="Times New Roman" w:ascii="Times New Roman" w:hAnsi="Times New Roman"/>
          <w:spacing w:val="-9"/>
          <w:sz w:val="16"/>
          <w:szCs w:val="16"/>
        </w:rPr>
        <w:t xml:space="preserve"> </w:t>
      </w:r>
      <w:r>
        <w:rPr>
          <w:rFonts w:cs="Times New Roman" w:ascii="Times New Roman" w:hAnsi="Times New Roman"/>
          <w:sz w:val="16"/>
          <w:szCs w:val="16"/>
        </w:rPr>
        <w:t>:</w:t>
      </w:r>
      <w:r>
        <w:rPr>
          <w:rFonts w:cs="Times New Roman" w:ascii="Times New Roman" w:hAnsi="Times New Roman"/>
          <w:spacing w:val="-9"/>
          <w:sz w:val="16"/>
          <w:szCs w:val="16"/>
        </w:rPr>
        <w:t xml:space="preserve"> </w:t>
      </w:r>
      <w:r>
        <w:rPr>
          <w:rFonts w:cs="Times New Roman" w:ascii="Times New Roman" w:hAnsi="Times New Roman"/>
          <w:spacing w:val="-2"/>
          <w:sz w:val="16"/>
          <w:szCs w:val="16"/>
        </w:rPr>
        <w:t>……………….………………..............</w:t>
      </w:r>
    </w:p>
    <w:p>
      <w:pPr>
        <w:pStyle w:val="BodyText"/>
        <w:ind w:right="369"/>
        <w:rPr>
          <w:rFonts w:ascii="Times New Roman" w:hAnsi="Times New Roman" w:cs="Times New Roman"/>
          <w:sz w:val="16"/>
          <w:szCs w:val="16"/>
        </w:rPr>
      </w:pPr>
      <w:r>
        <w:rPr>
          <w:rFonts w:cs="Times New Roman" w:ascii="Times New Roman" w:hAnsi="Times New Roman"/>
          <w:sz w:val="16"/>
          <w:szCs w:val="16"/>
        </w:rPr>
        <w:t>Adresse</w:t>
      </w:r>
      <w:r>
        <w:rPr>
          <w:rFonts w:cs="Times New Roman" w:ascii="Times New Roman" w:hAnsi="Times New Roman"/>
          <w:spacing w:val="-13"/>
          <w:sz w:val="16"/>
          <w:szCs w:val="16"/>
        </w:rPr>
        <w:t xml:space="preserve"> </w:t>
      </w:r>
      <w:r>
        <w:rPr>
          <w:rFonts w:cs="Times New Roman" w:ascii="Times New Roman" w:hAnsi="Times New Roman"/>
          <w:sz w:val="16"/>
          <w:szCs w:val="16"/>
        </w:rPr>
        <w:t>complète</w:t>
      </w:r>
      <w:r>
        <w:rPr>
          <w:rFonts w:cs="Times New Roman" w:ascii="Times New Roman" w:hAnsi="Times New Roman"/>
          <w:spacing w:val="-12"/>
          <w:sz w:val="16"/>
          <w:szCs w:val="16"/>
        </w:rPr>
        <w:t xml:space="preserve"> </w:t>
      </w:r>
      <w:r>
        <w:rPr>
          <w:rFonts w:cs="Times New Roman" w:ascii="Times New Roman" w:hAnsi="Times New Roman"/>
          <w:sz w:val="16"/>
          <w:szCs w:val="16"/>
        </w:rPr>
        <w:t>:</w:t>
      </w:r>
      <w:r>
        <w:rPr>
          <w:rFonts w:cs="Times New Roman" w:ascii="Times New Roman" w:hAnsi="Times New Roman"/>
          <w:spacing w:val="-12"/>
          <w:sz w:val="16"/>
          <w:szCs w:val="16"/>
        </w:rPr>
        <w:t xml:space="preserve"> </w:t>
      </w:r>
      <w:r>
        <w:rPr>
          <w:rFonts w:cs="Times New Roman" w:ascii="Times New Roman" w:hAnsi="Times New Roman"/>
          <w:sz w:val="16"/>
          <w:szCs w:val="16"/>
        </w:rPr>
        <w:t>……………...........................................................…………………………………</w:t>
      </w:r>
    </w:p>
    <w:p>
      <w:pPr>
        <w:pStyle w:val="BodyText"/>
        <w:ind w:right="369"/>
        <w:rPr>
          <w:rFonts w:ascii="Times New Roman" w:hAnsi="Times New Roman" w:cs="Times New Roman"/>
          <w:sz w:val="16"/>
          <w:szCs w:val="16"/>
        </w:rPr>
      </w:pPr>
      <w:r>
        <w:rPr>
          <w:rFonts w:cs="Times New Roman" w:ascii="Times New Roman" w:hAnsi="Times New Roman"/>
          <w:sz w:val="16"/>
          <w:szCs w:val="16"/>
        </w:rPr>
        <w:t>Code postal et Ville............................................................................................................…………….</w:t>
      </w:r>
    </w:p>
    <w:p>
      <w:pPr>
        <w:pStyle w:val="BodyText"/>
        <w:rPr>
          <w:rFonts w:ascii="Times New Roman" w:hAnsi="Times New Roman" w:cs="Times New Roman"/>
          <w:spacing w:val="-2"/>
          <w:sz w:val="16"/>
          <w:szCs w:val="16"/>
        </w:rPr>
      </w:pPr>
      <w:r>
        <w:rPr>
          <w:rFonts w:cs="Times New Roman" w:ascii="Times New Roman" w:hAnsi="Times New Roman"/>
          <w:sz w:val="16"/>
          <w:szCs w:val="16"/>
        </w:rPr>
        <w:t>Téléphone</w:t>
      </w:r>
      <w:r>
        <w:rPr>
          <w:rFonts w:cs="Times New Roman" w:ascii="Times New Roman" w:hAnsi="Times New Roman"/>
          <w:spacing w:val="-10"/>
          <w:sz w:val="16"/>
          <w:szCs w:val="16"/>
        </w:rPr>
        <w:t xml:space="preserve"> </w:t>
      </w:r>
      <w:r>
        <w:rPr>
          <w:rFonts w:cs="Times New Roman" w:ascii="Times New Roman" w:hAnsi="Times New Roman"/>
          <w:sz w:val="16"/>
          <w:szCs w:val="16"/>
        </w:rPr>
        <w:t>:</w:t>
      </w:r>
      <w:r>
        <w:rPr>
          <w:rFonts w:cs="Times New Roman" w:ascii="Times New Roman" w:hAnsi="Times New Roman"/>
          <w:spacing w:val="-8"/>
          <w:sz w:val="16"/>
          <w:szCs w:val="16"/>
        </w:rPr>
        <w:t xml:space="preserve"> </w:t>
      </w:r>
      <w:r>
        <w:rPr>
          <w:rFonts w:cs="Times New Roman" w:ascii="Times New Roman" w:hAnsi="Times New Roman"/>
          <w:sz w:val="16"/>
          <w:szCs w:val="16"/>
        </w:rPr>
        <w:t>………………………………………Adresse</w:t>
      </w:r>
      <w:r>
        <w:rPr>
          <w:rFonts w:cs="Times New Roman" w:ascii="Times New Roman" w:hAnsi="Times New Roman"/>
          <w:spacing w:val="-10"/>
          <w:sz w:val="16"/>
          <w:szCs w:val="16"/>
        </w:rPr>
        <w:t xml:space="preserve"> </w:t>
      </w:r>
      <w:r>
        <w:rPr>
          <w:rFonts w:cs="Times New Roman" w:ascii="Times New Roman" w:hAnsi="Times New Roman"/>
          <w:sz w:val="16"/>
          <w:szCs w:val="16"/>
        </w:rPr>
        <w:t>mail</w:t>
      </w:r>
      <w:r>
        <w:rPr>
          <w:rFonts w:cs="Times New Roman" w:ascii="Times New Roman" w:hAnsi="Times New Roman"/>
          <w:spacing w:val="-8"/>
          <w:sz w:val="16"/>
          <w:szCs w:val="16"/>
        </w:rPr>
        <w:t xml:space="preserve"> </w:t>
      </w:r>
      <w:r>
        <w:rPr>
          <w:rFonts w:cs="Times New Roman" w:ascii="Times New Roman" w:hAnsi="Times New Roman"/>
          <w:sz w:val="16"/>
          <w:szCs w:val="16"/>
        </w:rPr>
        <w:t>:</w:t>
      </w:r>
      <w:r>
        <w:rPr>
          <w:rFonts w:cs="Times New Roman" w:ascii="Times New Roman" w:hAnsi="Times New Roman"/>
          <w:spacing w:val="-10"/>
          <w:sz w:val="16"/>
          <w:szCs w:val="16"/>
        </w:rPr>
        <w:t xml:space="preserve"> </w:t>
      </w:r>
      <w:r>
        <w:rPr>
          <w:rFonts w:cs="Times New Roman" w:ascii="Times New Roman" w:hAnsi="Times New Roman"/>
          <w:spacing w:val="-2"/>
          <w:sz w:val="16"/>
          <w:szCs w:val="16"/>
        </w:rPr>
        <w:t>.............................................................</w:t>
      </w:r>
    </w:p>
    <w:p>
      <w:pPr>
        <w:pStyle w:val="BodyText"/>
        <w:rPr>
          <w:rFonts w:ascii="Times New Roman" w:hAnsi="Times New Roman" w:cs="Times New Roman"/>
          <w:sz w:val="16"/>
          <w:szCs w:val="16"/>
        </w:rPr>
      </w:pPr>
      <w:r>
        <mc:AlternateContent>
          <mc:Choice Requires="wps">
            <w:drawing>
              <wp:anchor behindDoc="0" distT="0" distB="0" distL="0" distR="0" simplePos="0" locked="0" layoutInCell="1" allowOverlap="1" relativeHeight="6">
                <wp:simplePos x="0" y="0"/>
                <wp:positionH relativeFrom="column">
                  <wp:posOffset>410210</wp:posOffset>
                </wp:positionH>
                <wp:positionV relativeFrom="paragraph">
                  <wp:posOffset>30480</wp:posOffset>
                </wp:positionV>
                <wp:extent cx="87630" cy="79375"/>
                <wp:effectExtent l="635" t="1270" r="635" b="0"/>
                <wp:wrapNone/>
                <wp:docPr id="1" name="Forme 1"/>
                <a:graphic xmlns:a="http://schemas.openxmlformats.org/drawingml/2006/main">
                  <a:graphicData uri="http://schemas.microsoft.com/office/word/2010/wordprocessingShape">
                    <wps:wsp>
                      <wps:cNvSpPr/>
                      <wps:spPr>
                        <a:xfrm>
                          <a:off x="0" y="0"/>
                          <a:ext cx="87480" cy="79200"/>
                        </a:xfrm>
                        <a:prstGeom prst="rect">
                          <a:avLst/>
                        </a:prstGeom>
                        <a:noFill/>
                        <a:ln w="0">
                          <a:solidFill>
                            <a:srgbClr val="000000"/>
                          </a:solidFill>
                        </a:ln>
                      </wps:spPr>
                      <wps:style>
                        <a:lnRef idx="0"/>
                        <a:fillRef idx="0"/>
                        <a:effectRef idx="0"/>
                        <a:fontRef idx="minor"/>
                      </wps:style>
                      <wps:bodyPr/>
                    </wps:wsp>
                  </a:graphicData>
                </a:graphic>
              </wp:anchor>
            </w:drawing>
          </mc:Choice>
          <mc:Fallback>
            <w:pict>
              <v:rect id="shape_0" ID="Forme 1" stroked="t" o:allowincell="f" style="position:absolute;margin-left:32.3pt;margin-top:2.4pt;width:6.85pt;height:6.2pt;mso-wrap-style:none;v-text-anchor:middle">
                <v:fill o:detectmouseclick="t" on="false"/>
                <v:stroke color="black" joinstyle="round" endcap="flat"/>
                <w10:wrap type="none"/>
              </v:rect>
            </w:pict>
          </mc:Fallback>
        </mc:AlternateContent>
        <mc:AlternateContent>
          <mc:Choice Requires="wps">
            <w:drawing>
              <wp:anchor behindDoc="0" distT="0" distB="0" distL="0" distR="0" simplePos="0" locked="0" layoutInCell="1" allowOverlap="1" relativeHeight="7">
                <wp:simplePos x="0" y="0"/>
                <wp:positionH relativeFrom="column">
                  <wp:posOffset>1235710</wp:posOffset>
                </wp:positionH>
                <wp:positionV relativeFrom="paragraph">
                  <wp:posOffset>25400</wp:posOffset>
                </wp:positionV>
                <wp:extent cx="109220" cy="100330"/>
                <wp:effectExtent l="635" t="635" r="635" b="635"/>
                <wp:wrapNone/>
                <wp:docPr id="2" name="Forme 2"/>
                <a:graphic xmlns:a="http://schemas.openxmlformats.org/drawingml/2006/main">
                  <a:graphicData uri="http://schemas.microsoft.com/office/word/2010/wordprocessingShape">
                    <wps:wsp>
                      <wps:cNvSpPr/>
                      <wps:spPr>
                        <a:xfrm flipH="1">
                          <a:off x="0" y="0"/>
                          <a:ext cx="109080" cy="100440"/>
                        </a:xfrm>
                        <a:prstGeom prst="rect">
                          <a:avLst/>
                        </a:prstGeom>
                        <a:noFill/>
                        <a:ln w="0">
                          <a:solidFill>
                            <a:srgbClr val="000000"/>
                          </a:solidFill>
                        </a:ln>
                      </wps:spPr>
                      <wps:style>
                        <a:lnRef idx="0"/>
                        <a:fillRef idx="0"/>
                        <a:effectRef idx="0"/>
                        <a:fontRef idx="minor"/>
                      </wps:style>
                      <wps:bodyPr/>
                    </wps:wsp>
                  </a:graphicData>
                </a:graphic>
              </wp:anchor>
            </w:drawing>
          </mc:Choice>
          <mc:Fallback>
            <w:pict>
              <v:rect id="shape_0" ID="Forme 2" stroked="t" o:allowincell="f" style="position:absolute;margin-left:97.3pt;margin-top:2pt;width:8.55pt;height:7.85pt;flip:x;mso-wrap-style:none;v-text-anchor:middle">
                <v:fill o:detectmouseclick="t" on="false"/>
                <v:stroke color="black" joinstyle="round" endcap="flat"/>
                <w10:wrap type="none"/>
              </v:rect>
            </w:pict>
          </mc:Fallback>
        </mc:AlternateContent>
        <mc:AlternateContent>
          <mc:Choice Requires="wps">
            <w:drawing>
              <wp:anchor behindDoc="0" distT="0" distB="0" distL="0" distR="0" simplePos="0" locked="0" layoutInCell="1" allowOverlap="1" relativeHeight="8">
                <wp:simplePos x="0" y="0"/>
                <wp:positionH relativeFrom="column">
                  <wp:posOffset>1235710</wp:posOffset>
                </wp:positionH>
                <wp:positionV relativeFrom="paragraph">
                  <wp:posOffset>25400</wp:posOffset>
                </wp:positionV>
                <wp:extent cx="109220" cy="100330"/>
                <wp:effectExtent l="635" t="635" r="635" b="635"/>
                <wp:wrapNone/>
                <wp:docPr id="3" name="Forme 3"/>
                <a:graphic xmlns:a="http://schemas.openxmlformats.org/drawingml/2006/main">
                  <a:graphicData uri="http://schemas.microsoft.com/office/word/2010/wordprocessingShape">
                    <wps:wsp>
                      <wps:cNvSpPr/>
                      <wps:spPr>
                        <a:xfrm flipH="1">
                          <a:off x="0" y="0"/>
                          <a:ext cx="109080" cy="100440"/>
                        </a:xfrm>
                        <a:prstGeom prst="rect">
                          <a:avLst/>
                        </a:prstGeom>
                        <a:noFill/>
                        <a:ln w="0">
                          <a:solidFill>
                            <a:srgbClr val="000000"/>
                          </a:solidFill>
                        </a:ln>
                      </wps:spPr>
                      <wps:style>
                        <a:lnRef idx="0"/>
                        <a:fillRef idx="0"/>
                        <a:effectRef idx="0"/>
                        <a:fontRef idx="minor"/>
                      </wps:style>
                      <wps:bodyPr/>
                    </wps:wsp>
                  </a:graphicData>
                </a:graphic>
              </wp:anchor>
            </w:drawing>
          </mc:Choice>
          <mc:Fallback>
            <w:pict>
              <v:rect id="shape_0" ID="Forme 3" stroked="t" o:allowincell="f" style="position:absolute;margin-left:97.3pt;margin-top:2pt;width:8.55pt;height:7.85pt;flip:x;mso-wrap-style:none;v-text-anchor:middle">
                <v:fill o:detectmouseclick="t" on="false"/>
                <v:stroke color="black" joinstyle="round" endcap="flat"/>
                <w10:wrap type="none"/>
              </v:rect>
            </w:pict>
          </mc:Fallback>
        </mc:AlternateContent>
        <mc:AlternateContent>
          <mc:Choice Requires="wps">
            <w:drawing>
              <wp:anchor behindDoc="0" distT="0" distB="0" distL="0" distR="0" simplePos="0" locked="0" layoutInCell="1" allowOverlap="1" relativeHeight="9">
                <wp:simplePos x="0" y="0"/>
                <wp:positionH relativeFrom="column">
                  <wp:posOffset>2807970</wp:posOffset>
                </wp:positionH>
                <wp:positionV relativeFrom="paragraph">
                  <wp:posOffset>17780</wp:posOffset>
                </wp:positionV>
                <wp:extent cx="125095" cy="107315"/>
                <wp:effectExtent l="635" t="635" r="635" b="635"/>
                <wp:wrapNone/>
                <wp:docPr id="4" name="Forme 4"/>
                <a:graphic xmlns:a="http://schemas.openxmlformats.org/drawingml/2006/main">
                  <a:graphicData uri="http://schemas.microsoft.com/office/word/2010/wordprocessingShape">
                    <wps:wsp>
                      <wps:cNvSpPr/>
                      <wps:spPr>
                        <a:xfrm flipH="1" flipV="1">
                          <a:off x="0" y="0"/>
                          <a:ext cx="124920" cy="107280"/>
                        </a:xfrm>
                        <a:prstGeom prst="rect">
                          <a:avLst/>
                        </a:prstGeom>
                        <a:noFill/>
                        <a:ln w="0">
                          <a:solidFill>
                            <a:srgbClr val="000000"/>
                          </a:solidFill>
                        </a:ln>
                      </wps:spPr>
                      <wps:style>
                        <a:lnRef idx="0"/>
                        <a:fillRef idx="0"/>
                        <a:effectRef idx="0"/>
                        <a:fontRef idx="minor"/>
                      </wps:style>
                      <wps:bodyPr/>
                    </wps:wsp>
                  </a:graphicData>
                </a:graphic>
              </wp:anchor>
            </w:drawing>
          </mc:Choice>
          <mc:Fallback>
            <w:pict>
              <v:rect id="shape_0" ID="Forme 4" stroked="t" o:allowincell="f" style="position:absolute;margin-left:221.1pt;margin-top:1.4pt;width:9.8pt;height:8.4pt;flip:xy;mso-wrap-style:none;v-text-anchor:middle">
                <v:fill o:detectmouseclick="t" on="false"/>
                <v:stroke color="black" joinstyle="round" endcap="flat"/>
                <w10:wrap type="none"/>
              </v:rect>
            </w:pict>
          </mc:Fallback>
        </mc:AlternateContent>
      </w:r>
      <w:r>
        <w:rPr>
          <w:rFonts w:cs="Times New Roman" w:ascii="Times New Roman" w:hAnsi="Times New Roman"/>
          <w:spacing w:val="-2"/>
          <w:sz w:val="16"/>
          <w:szCs w:val="16"/>
        </w:rPr>
        <w:t>Statut :          P</w:t>
      </w:r>
      <w:r>
        <w:rPr>
          <w:rFonts w:cs="Times New Roman" w:ascii="Times New Roman" w:hAnsi="Times New Roman"/>
          <w:spacing w:val="-2"/>
          <w:sz w:val="16"/>
          <w:szCs w:val="16"/>
        </w:rPr>
        <w:t>articulier</w:t>
      </w:r>
      <w:r>
        <w:rPr>
          <w:rFonts w:cs="Times New Roman" w:ascii="Times New Roman" w:hAnsi="Times New Roman"/>
          <w:spacing w:val="-2"/>
          <w:sz w:val="16"/>
          <w:szCs w:val="16"/>
        </w:rPr>
        <w:t xml:space="preserve">                   Particulier détenteur d’équidés                P</w:t>
      </w:r>
      <w:r>
        <w:rPr>
          <w:rFonts w:cs="Times New Roman" w:ascii="Times New Roman" w:hAnsi="Times New Roman"/>
          <w:spacing w:val="-2"/>
          <w:sz w:val="16"/>
          <w:szCs w:val="16"/>
        </w:rPr>
        <w:t xml:space="preserve">rofessionnel : Éleveur </w:t>
      </w:r>
    </w:p>
    <w:p>
      <w:pPr>
        <w:pStyle w:val="BodyText"/>
        <w:widowControl w:val="false"/>
        <w:bidi w:val="0"/>
        <w:spacing w:before="0" w:after="0"/>
        <w:ind w:hanging="0" w:left="5669" w:right="0"/>
        <w:jc w:val="left"/>
        <w:rPr>
          <w:rFonts w:ascii="Times New Roman" w:hAnsi="Times New Roman" w:cs="Times New Roman"/>
          <w:sz w:val="16"/>
          <w:szCs w:val="16"/>
        </w:rPr>
      </w:pPr>
      <w:r>
        <w:rPr>
          <w:rFonts w:cs="Times New Roman" w:ascii="Times New Roman" w:hAnsi="Times New Roman"/>
          <w:spacing w:val="-2"/>
          <w:sz w:val="16"/>
          <w:szCs w:val="16"/>
        </w:rPr>
        <w:t xml:space="preserve">Pensionneur </w:t>
      </w:r>
    </w:p>
    <w:p>
      <w:pPr>
        <w:pStyle w:val="BodyText"/>
        <w:widowControl w:val="false"/>
        <w:bidi w:val="0"/>
        <w:spacing w:before="0" w:after="0"/>
        <w:ind w:hanging="0" w:left="5669" w:right="0"/>
        <w:jc w:val="left"/>
        <w:rPr>
          <w:rFonts w:ascii="Times New Roman" w:hAnsi="Times New Roman" w:cs="Times New Roman"/>
          <w:sz w:val="16"/>
          <w:szCs w:val="16"/>
        </w:rPr>
      </w:pPr>
      <w:r>
        <w:rPr>
          <w:rFonts w:cs="Times New Roman" w:ascii="Times New Roman" w:hAnsi="Times New Roman"/>
          <w:spacing w:val="-2"/>
          <w:sz w:val="16"/>
          <w:szCs w:val="16"/>
        </w:rPr>
        <w:t>centre équestre</w:t>
      </w:r>
    </w:p>
    <w:p>
      <w:pPr>
        <w:pStyle w:val="BodyText"/>
        <w:widowControl w:val="false"/>
        <w:bidi w:val="0"/>
        <w:spacing w:before="0" w:after="0"/>
        <w:ind w:hanging="0" w:left="5669" w:right="0"/>
        <w:jc w:val="left"/>
        <w:rPr>
          <w:rFonts w:ascii="Times New Roman" w:hAnsi="Times New Roman" w:cs="Times New Roman"/>
          <w:sz w:val="16"/>
          <w:szCs w:val="16"/>
        </w:rPr>
      </w:pPr>
      <w:r>
        <w:rPr>
          <w:rFonts w:cs="Times New Roman" w:ascii="Times New Roman" w:hAnsi="Times New Roman"/>
          <w:spacing w:val="-2"/>
          <w:sz w:val="16"/>
          <w:szCs w:val="16"/>
        </w:rPr>
        <w:t>autre</w:t>
      </w:r>
      <w:r>
        <w:rPr>
          <w:rFonts w:cs="Times New Roman" w:ascii="Times New Roman" w:hAnsi="Times New Roman"/>
          <w:spacing w:val="-2"/>
          <w:sz w:val="16"/>
          <w:szCs w:val="16"/>
        </w:rPr>
        <w:tab/>
        <w:tab/>
        <w:t xml:space="preserve"> </w:t>
      </w:r>
    </w:p>
    <w:p>
      <w:pPr>
        <w:pStyle w:val="Normal"/>
        <w:spacing w:before="1" w:after="0"/>
        <w:rPr>
          <w:rFonts w:ascii="Times New Roman" w:hAnsi="Times New Roman" w:cs="Times New Roman"/>
          <w:b/>
          <w:spacing w:val="-10"/>
          <w:sz w:val="16"/>
          <w:szCs w:val="16"/>
        </w:rPr>
      </w:pPr>
      <w:r>
        <w:rPr>
          <w:rFonts w:cs="Times New Roman" w:ascii="Times New Roman" w:hAnsi="Times New Roman"/>
          <w:b/>
          <w:color w:val="000000"/>
          <w:sz w:val="16"/>
          <w:szCs w:val="16"/>
        </w:rPr>
        <w:t>Modalités de financement :</w:t>
      </w:r>
    </w:p>
    <w:p>
      <w:pPr>
        <w:pStyle w:val="ListParagraph"/>
        <w:numPr>
          <w:ilvl w:val="0"/>
          <w:numId w:val="3"/>
        </w:numPr>
        <w:tabs>
          <w:tab w:val="clear" w:pos="720"/>
          <w:tab w:val="left" w:pos="1786" w:leader="none"/>
        </w:tabs>
        <w:spacing w:lineRule="auto" w:line="240" w:before="231" w:after="0"/>
        <w:ind w:hanging="360" w:left="360" w:right="494"/>
        <w:jc w:val="both"/>
        <w:rPr/>
      </w:pPr>
      <w:r>
        <w:rPr>
          <w:rFonts w:cs="Times New Roman" w:ascii="Times New Roman" w:hAnsi="Times New Roman"/>
          <w:sz w:val="16"/>
          <w:szCs w:val="16"/>
        </w:rPr>
        <w:t xml:space="preserve">Autofinancement </w:t>
      </w:r>
      <w:r>
        <w:rPr>
          <w:rFonts w:cs="Times New Roman" w:ascii="Times New Roman" w:hAnsi="Times New Roman"/>
          <w:b/>
          <w:sz w:val="16"/>
          <w:szCs w:val="16"/>
        </w:rPr>
        <w:t>(virement)</w:t>
      </w:r>
    </w:p>
    <w:p>
      <w:pPr>
        <w:pStyle w:val="ListParagraph"/>
        <w:numPr>
          <w:ilvl w:val="0"/>
          <w:numId w:val="3"/>
        </w:numPr>
        <w:tabs>
          <w:tab w:val="clear" w:pos="720"/>
          <w:tab w:val="left" w:pos="1785" w:leader="none"/>
        </w:tabs>
        <w:spacing w:lineRule="auto" w:line="240" w:before="227" w:after="0"/>
        <w:jc w:val="both"/>
        <w:rPr/>
      </w:pPr>
      <w:r>
        <w:rPr>
          <w:rFonts w:cs="Times New Roman" w:ascii="Times New Roman" w:hAnsi="Times New Roman"/>
          <w:sz w:val="16"/>
          <w:szCs w:val="16"/>
        </w:rPr>
        <w:t>Financement</w:t>
      </w:r>
      <w:r>
        <w:rPr>
          <w:rFonts w:cs="Times New Roman" w:ascii="Times New Roman" w:hAnsi="Times New Roman"/>
          <w:spacing w:val="-4"/>
          <w:sz w:val="16"/>
          <w:szCs w:val="16"/>
        </w:rPr>
        <w:t xml:space="preserve"> </w:t>
      </w:r>
      <w:r>
        <w:rPr>
          <w:rFonts w:cs="Times New Roman" w:ascii="Times New Roman" w:hAnsi="Times New Roman"/>
          <w:sz w:val="16"/>
          <w:szCs w:val="16"/>
        </w:rPr>
        <w:t>par</w:t>
      </w:r>
      <w:r>
        <w:rPr>
          <w:rFonts w:cs="Times New Roman" w:ascii="Times New Roman" w:hAnsi="Times New Roman"/>
          <w:spacing w:val="-3"/>
          <w:sz w:val="16"/>
          <w:szCs w:val="16"/>
        </w:rPr>
        <w:t xml:space="preserve"> </w:t>
      </w:r>
      <w:r>
        <w:rPr>
          <w:rFonts w:cs="Times New Roman" w:ascii="Times New Roman" w:hAnsi="Times New Roman"/>
          <w:sz w:val="16"/>
          <w:szCs w:val="16"/>
        </w:rPr>
        <w:t>le</w:t>
      </w:r>
      <w:r>
        <w:rPr>
          <w:rFonts w:cs="Times New Roman" w:ascii="Times New Roman" w:hAnsi="Times New Roman"/>
          <w:spacing w:val="-3"/>
          <w:sz w:val="16"/>
          <w:szCs w:val="16"/>
        </w:rPr>
        <w:t xml:space="preserve"> </w:t>
      </w:r>
      <w:r>
        <w:rPr>
          <w:rFonts w:cs="Times New Roman" w:ascii="Times New Roman" w:hAnsi="Times New Roman"/>
          <w:sz w:val="16"/>
          <w:szCs w:val="16"/>
        </w:rPr>
        <w:t>CPF</w:t>
      </w:r>
      <w:r>
        <w:rPr>
          <w:rFonts w:cs="Times New Roman" w:ascii="Times New Roman" w:hAnsi="Times New Roman"/>
          <w:spacing w:val="-3"/>
          <w:sz w:val="16"/>
          <w:szCs w:val="16"/>
        </w:rPr>
        <w:t xml:space="preserve"> </w:t>
      </w:r>
      <w:r>
        <w:rPr>
          <w:rFonts w:cs="Times New Roman" w:ascii="Times New Roman" w:hAnsi="Times New Roman"/>
          <w:sz w:val="16"/>
          <w:szCs w:val="16"/>
        </w:rPr>
        <w:t>(Compte</w:t>
      </w:r>
      <w:r>
        <w:rPr>
          <w:rFonts w:cs="Times New Roman" w:ascii="Times New Roman" w:hAnsi="Times New Roman"/>
          <w:spacing w:val="-3"/>
          <w:sz w:val="16"/>
          <w:szCs w:val="16"/>
        </w:rPr>
        <w:t xml:space="preserve"> </w:t>
      </w:r>
      <w:r>
        <w:rPr>
          <w:rFonts w:cs="Times New Roman" w:ascii="Times New Roman" w:hAnsi="Times New Roman"/>
          <w:sz w:val="16"/>
          <w:szCs w:val="16"/>
        </w:rPr>
        <w:t>Personnel</w:t>
      </w:r>
      <w:r>
        <w:rPr>
          <w:rFonts w:cs="Times New Roman" w:ascii="Times New Roman" w:hAnsi="Times New Roman"/>
          <w:spacing w:val="-6"/>
          <w:sz w:val="16"/>
          <w:szCs w:val="16"/>
        </w:rPr>
        <w:t xml:space="preserve"> </w:t>
      </w:r>
      <w:r>
        <w:rPr>
          <w:rFonts w:cs="Times New Roman" w:ascii="Times New Roman" w:hAnsi="Times New Roman"/>
          <w:sz w:val="16"/>
          <w:szCs w:val="16"/>
        </w:rPr>
        <w:t>de</w:t>
      </w:r>
      <w:r>
        <w:rPr>
          <w:rFonts w:cs="Times New Roman" w:ascii="Times New Roman" w:hAnsi="Times New Roman"/>
          <w:spacing w:val="-1"/>
          <w:sz w:val="16"/>
          <w:szCs w:val="16"/>
        </w:rPr>
        <w:t xml:space="preserve"> </w:t>
      </w:r>
      <w:r>
        <w:rPr>
          <w:rFonts w:cs="Times New Roman" w:ascii="Times New Roman" w:hAnsi="Times New Roman"/>
          <w:spacing w:val="-2"/>
          <w:sz w:val="16"/>
          <w:szCs w:val="16"/>
        </w:rPr>
        <w:t>Formation).</w:t>
      </w:r>
    </w:p>
    <w:p>
      <w:pPr>
        <w:pStyle w:val="Normal"/>
        <w:spacing w:lineRule="auto" w:line="240"/>
        <w:ind w:left="360" w:right="496"/>
        <w:jc w:val="both"/>
        <w:rPr/>
      </w:pPr>
      <w:r>
        <w:rPr>
          <w:rFonts w:cs="Times New Roman" w:ascii="Times New Roman" w:hAnsi="Times New Roman"/>
          <w:sz w:val="16"/>
          <w:szCs w:val="16"/>
        </w:rPr>
        <w:t>Dans ce cas, veuillez contacter le Centre de Formation au préalable pour vous expliquer la démarche en ligne, attention la demande de prise en charge CPF doit être effectuée au minimum 14 jours avant le début de la formation.</w:t>
      </w:r>
    </w:p>
    <w:p>
      <w:pPr>
        <w:pStyle w:val="Normal"/>
        <w:spacing w:lineRule="auto" w:line="240"/>
        <w:ind w:left="360" w:right="496"/>
        <w:jc w:val="both"/>
        <w:rPr>
          <w:rFonts w:ascii="Times New Roman" w:hAnsi="Times New Roman" w:cs="Times New Roman"/>
          <w:sz w:val="16"/>
          <w:szCs w:val="16"/>
        </w:rPr>
      </w:pPr>
      <w:r>
        <w:rPr>
          <w:rFonts w:cs="Times New Roman" w:ascii="Times New Roman" w:hAnsi="Times New Roman"/>
          <w:sz w:val="16"/>
          <w:szCs w:val="16"/>
        </w:rPr>
      </w:r>
    </w:p>
    <w:p>
      <w:pPr>
        <w:pStyle w:val="ListParagraph"/>
        <w:numPr>
          <w:ilvl w:val="0"/>
          <w:numId w:val="2"/>
        </w:numPr>
        <w:spacing w:lineRule="auto" w:line="240"/>
        <w:ind w:hanging="360" w:left="360" w:right="496"/>
        <w:rPr/>
      </w:pPr>
      <w:r>
        <w:rPr>
          <w:rFonts w:cs="Times New Roman" w:ascii="Times New Roman" w:hAnsi="Times New Roman"/>
          <w:sz w:val="16"/>
          <w:szCs w:val="16"/>
        </w:rPr>
        <w:t>Financement</w:t>
      </w:r>
      <w:r>
        <w:rPr>
          <w:rFonts w:cs="Times New Roman" w:ascii="Times New Roman" w:hAnsi="Times New Roman"/>
          <w:spacing w:val="-5"/>
          <w:sz w:val="16"/>
          <w:szCs w:val="16"/>
        </w:rPr>
        <w:t xml:space="preserve"> </w:t>
      </w:r>
      <w:r>
        <w:rPr>
          <w:rFonts w:cs="Times New Roman" w:ascii="Times New Roman" w:hAnsi="Times New Roman"/>
          <w:sz w:val="16"/>
          <w:szCs w:val="16"/>
        </w:rPr>
        <w:t>par</w:t>
      </w:r>
      <w:r>
        <w:rPr>
          <w:rFonts w:cs="Times New Roman" w:ascii="Times New Roman" w:hAnsi="Times New Roman"/>
          <w:spacing w:val="63"/>
          <w:sz w:val="16"/>
          <w:szCs w:val="16"/>
        </w:rPr>
        <w:t xml:space="preserve"> </w:t>
      </w:r>
      <w:r>
        <w:rPr>
          <w:rFonts w:cs="Times New Roman" w:ascii="Times New Roman" w:hAnsi="Times New Roman"/>
          <w:sz w:val="16"/>
          <w:szCs w:val="16"/>
        </w:rPr>
        <w:t>VIVEA</w:t>
      </w:r>
      <w:r>
        <w:rPr>
          <w:rFonts w:cs="Times New Roman" w:ascii="Times New Roman" w:hAnsi="Times New Roman"/>
          <w:spacing w:val="-2"/>
          <w:sz w:val="16"/>
          <w:szCs w:val="16"/>
        </w:rPr>
        <w:t xml:space="preserve"> </w:t>
      </w:r>
      <w:r>
        <w:rPr>
          <w:rFonts w:cs="Times New Roman" w:ascii="Times New Roman" w:hAnsi="Times New Roman"/>
          <w:sz w:val="16"/>
          <w:szCs w:val="16"/>
        </w:rPr>
        <w:t>–</w:t>
      </w:r>
      <w:r>
        <w:rPr>
          <w:rFonts w:cs="Times New Roman" w:ascii="Times New Roman" w:hAnsi="Times New Roman"/>
          <w:spacing w:val="-3"/>
          <w:sz w:val="16"/>
          <w:szCs w:val="16"/>
        </w:rPr>
        <w:t xml:space="preserve"> </w:t>
      </w:r>
      <w:r>
        <w:rPr>
          <w:rFonts w:cs="Times New Roman" w:ascii="Times New Roman" w:hAnsi="Times New Roman"/>
          <w:sz w:val="16"/>
          <w:szCs w:val="16"/>
        </w:rPr>
        <w:t>Selon</w:t>
      </w:r>
      <w:r>
        <w:rPr>
          <w:rFonts w:cs="Times New Roman" w:ascii="Times New Roman" w:hAnsi="Times New Roman"/>
          <w:spacing w:val="-3"/>
          <w:sz w:val="16"/>
          <w:szCs w:val="16"/>
        </w:rPr>
        <w:t xml:space="preserve"> </w:t>
      </w:r>
      <w:r>
        <w:rPr>
          <w:rFonts w:cs="Times New Roman" w:ascii="Times New Roman" w:hAnsi="Times New Roman"/>
          <w:sz w:val="16"/>
          <w:szCs w:val="16"/>
        </w:rPr>
        <w:t>les</w:t>
      </w:r>
      <w:r>
        <w:rPr>
          <w:rFonts w:cs="Times New Roman" w:ascii="Times New Roman" w:hAnsi="Times New Roman"/>
          <w:spacing w:val="-2"/>
          <w:sz w:val="16"/>
          <w:szCs w:val="16"/>
        </w:rPr>
        <w:t xml:space="preserve"> </w:t>
      </w:r>
      <w:r>
        <w:rPr>
          <w:rFonts w:cs="Times New Roman" w:ascii="Times New Roman" w:hAnsi="Times New Roman"/>
          <w:sz w:val="16"/>
          <w:szCs w:val="16"/>
        </w:rPr>
        <w:t>sessions</w:t>
      </w:r>
      <w:r>
        <w:rPr>
          <w:rFonts w:cs="Times New Roman" w:ascii="Times New Roman" w:hAnsi="Times New Roman"/>
          <w:spacing w:val="-3"/>
          <w:sz w:val="16"/>
          <w:szCs w:val="16"/>
        </w:rPr>
        <w:t xml:space="preserve"> </w:t>
      </w:r>
      <w:r>
        <w:rPr>
          <w:rFonts w:cs="Times New Roman" w:ascii="Times New Roman" w:hAnsi="Times New Roman"/>
          <w:sz w:val="16"/>
          <w:szCs w:val="16"/>
        </w:rPr>
        <w:t>d’instruction</w:t>
      </w:r>
      <w:r>
        <w:rPr>
          <w:rFonts w:cs="Times New Roman" w:ascii="Times New Roman" w:hAnsi="Times New Roman"/>
          <w:spacing w:val="-2"/>
          <w:sz w:val="16"/>
          <w:szCs w:val="16"/>
        </w:rPr>
        <w:t xml:space="preserve"> </w:t>
      </w:r>
      <w:r>
        <w:rPr>
          <w:rFonts w:cs="Times New Roman" w:ascii="Times New Roman" w:hAnsi="Times New Roman"/>
          <w:sz w:val="16"/>
          <w:szCs w:val="16"/>
        </w:rPr>
        <w:t>définies</w:t>
      </w:r>
      <w:r>
        <w:rPr>
          <w:rFonts w:cs="Times New Roman" w:ascii="Times New Roman" w:hAnsi="Times New Roman"/>
          <w:spacing w:val="-5"/>
          <w:sz w:val="16"/>
          <w:szCs w:val="16"/>
        </w:rPr>
        <w:t xml:space="preserve"> </w:t>
      </w:r>
      <w:r>
        <w:rPr>
          <w:rFonts w:cs="Times New Roman" w:ascii="Times New Roman" w:hAnsi="Times New Roman"/>
          <w:sz w:val="16"/>
          <w:szCs w:val="16"/>
        </w:rPr>
        <w:t>par</w:t>
      </w:r>
      <w:r>
        <w:rPr>
          <w:rFonts w:cs="Times New Roman" w:ascii="Times New Roman" w:hAnsi="Times New Roman"/>
          <w:spacing w:val="-2"/>
          <w:sz w:val="16"/>
          <w:szCs w:val="16"/>
        </w:rPr>
        <w:t xml:space="preserve"> le calendrier</w:t>
      </w:r>
    </w:p>
    <w:p>
      <w:pPr>
        <w:pStyle w:val="ListParagraph"/>
        <w:numPr>
          <w:ilvl w:val="0"/>
          <w:numId w:val="2"/>
        </w:numPr>
        <w:tabs>
          <w:tab w:val="clear" w:pos="720"/>
          <w:tab w:val="left" w:pos="1785" w:leader="none"/>
        </w:tabs>
        <w:spacing w:lineRule="auto" w:line="240" w:before="273" w:after="0"/>
        <w:ind w:hanging="360" w:left="360" w:right="498"/>
        <w:rPr/>
      </w:pPr>
      <w:r>
        <w:rPr>
          <w:rFonts w:cs="Times New Roman" w:ascii="Times New Roman" w:hAnsi="Times New Roman"/>
          <w:sz w:val="16"/>
          <w:szCs w:val="16"/>
        </w:rPr>
        <w:t>Autre</w:t>
      </w:r>
      <w:r>
        <w:rPr>
          <w:rFonts w:cs="Times New Roman" w:ascii="Times New Roman" w:hAnsi="Times New Roman"/>
          <w:spacing w:val="-6"/>
          <w:sz w:val="16"/>
          <w:szCs w:val="16"/>
        </w:rPr>
        <w:t xml:space="preserve"> </w:t>
      </w:r>
      <w:r>
        <w:rPr>
          <w:rFonts w:cs="Times New Roman" w:ascii="Times New Roman" w:hAnsi="Times New Roman"/>
          <w:sz w:val="16"/>
          <w:szCs w:val="16"/>
        </w:rPr>
        <w:t>(veuillez préciser)</w:t>
      </w:r>
      <w:r>
        <w:rPr>
          <w:rFonts w:cs="Times New Roman" w:ascii="Times New Roman" w:hAnsi="Times New Roman"/>
          <w:spacing w:val="-7"/>
          <w:sz w:val="16"/>
          <w:szCs w:val="16"/>
        </w:rPr>
        <w:t xml:space="preserve"> </w:t>
      </w:r>
      <w:r>
        <w:rPr>
          <w:rFonts w:cs="Times New Roman" w:ascii="Times New Roman" w:hAnsi="Times New Roman"/>
          <w:spacing w:val="-2"/>
          <w:sz w:val="16"/>
          <w:szCs w:val="16"/>
        </w:rPr>
        <w:t>: ……………………………………………………………………………</w:t>
      </w:r>
    </w:p>
    <w:p>
      <w:pPr>
        <w:pStyle w:val="ListParagraph"/>
        <w:numPr>
          <w:ilvl w:val="0"/>
          <w:numId w:val="2"/>
        </w:numPr>
        <w:tabs>
          <w:tab w:val="clear" w:pos="720"/>
          <w:tab w:val="left" w:pos="1785" w:leader="none"/>
        </w:tabs>
        <w:spacing w:lineRule="auto" w:line="240" w:before="273" w:after="0"/>
        <w:ind w:hanging="360" w:left="360" w:right="498"/>
        <w:rPr/>
      </w:pPr>
      <w:r>
        <w:rPr>
          <w:rFonts w:cs="Times New Roman" w:ascii="Times New Roman" w:hAnsi="Times New Roman"/>
          <w:sz w:val="16"/>
          <w:szCs w:val="16"/>
        </w:rPr>
        <w:t>Financement entreprise (veuillez préciser le nom de l’entreprise, coordonnées postale, mail, téléphone, numéro de siret, nom du responsable) : ………………………………………………………………</w:t>
      </w:r>
    </w:p>
    <w:p>
      <w:pPr>
        <w:pStyle w:val="BodyText"/>
        <w:numPr>
          <w:ilvl w:val="0"/>
          <w:numId w:val="4"/>
        </w:numPr>
        <w:spacing w:lineRule="auto" w:line="240" w:before="47" w:after="0"/>
        <w:rPr>
          <w:sz w:val="16"/>
          <w:szCs w:val="16"/>
        </w:rPr>
      </w:pPr>
      <w:r>
        <w:rPr>
          <w:rFonts w:cs="Times New Roman" w:ascii="Times New Roman" w:hAnsi="Times New Roman"/>
          <w:sz w:val="16"/>
          <w:szCs w:val="16"/>
        </w:rPr>
        <w:t xml:space="preserve">Facturation directe à l’entreprise </w:t>
      </w:r>
    </w:p>
    <w:p>
      <w:pPr>
        <w:pStyle w:val="BodyText"/>
        <w:numPr>
          <w:ilvl w:val="0"/>
          <w:numId w:val="4"/>
        </w:numPr>
        <w:spacing w:lineRule="auto" w:line="240" w:before="47" w:after="0"/>
        <w:rPr>
          <w:sz w:val="16"/>
          <w:szCs w:val="16"/>
        </w:rPr>
      </w:pPr>
      <w:r>
        <w:rPr>
          <w:rFonts w:cs="Times New Roman" w:ascii="Times New Roman" w:hAnsi="Times New Roman"/>
          <w:sz w:val="16"/>
          <w:szCs w:val="16"/>
        </w:rPr>
        <w:t xml:space="preserve">Subrogation de paiement, dans ce cas : </w:t>
      </w:r>
    </w:p>
    <w:p>
      <w:pPr>
        <w:pStyle w:val="BodyText"/>
        <w:spacing w:lineRule="auto" w:line="240" w:before="47" w:after="0"/>
        <w:ind w:left="720"/>
        <w:rPr>
          <w:sz w:val="16"/>
          <w:szCs w:val="16"/>
        </w:rPr>
      </w:pPr>
      <w:r>
        <w:rPr>
          <w:rFonts w:cs="Times New Roman" w:ascii="Times New Roman" w:hAnsi="Times New Roman"/>
          <w:sz w:val="16"/>
          <w:szCs w:val="16"/>
        </w:rPr>
        <w:t>Vous devez faire une demande de financement auprès de votre Fond d’assurance formation. L’inscription ne pourra être effective qu’à réception de l’accord de financement.</w:t>
      </w:r>
    </w:p>
    <w:p>
      <w:pPr>
        <w:pStyle w:val="BodyText"/>
        <w:spacing w:lineRule="auto" w:line="240" w:before="47" w:after="0"/>
        <w:ind w:left="720"/>
        <w:rPr>
          <w:rFonts w:ascii="Times New Roman" w:hAnsi="Times New Roman" w:cs="Times New Roman"/>
        </w:rPr>
      </w:pPr>
      <w:r>
        <w:rPr>
          <w:sz w:val="16"/>
          <w:szCs w:val="16"/>
        </w:rPr>
      </w:r>
    </w:p>
    <w:p>
      <w:pPr>
        <w:pStyle w:val="BodyText"/>
        <w:spacing w:lineRule="auto" w:line="240" w:before="47" w:after="0"/>
        <w:ind w:left="720"/>
        <w:rPr>
          <w:rFonts w:ascii="Times New Roman" w:hAnsi="Times New Roman" w:cs="Times New Roman"/>
          <w:sz w:val="12"/>
          <w:szCs w:val="12"/>
        </w:rPr>
      </w:pPr>
      <w:r>
        <w:rPr/>
      </w:r>
    </w:p>
    <w:p>
      <w:pPr>
        <w:pStyle w:val="BodyText"/>
        <w:spacing w:lineRule="auto" w:line="240" w:before="47" w:after="0"/>
        <w:ind w:left="720"/>
        <w:rPr>
          <w:rFonts w:ascii="Times New Roman" w:hAnsi="Times New Roman" w:cs="Times New Roman"/>
          <w:sz w:val="12"/>
          <w:szCs w:val="12"/>
        </w:rPr>
      </w:pPr>
      <w:r>
        <w:rPr/>
      </w:r>
    </w:p>
    <w:p>
      <w:pPr>
        <w:pStyle w:val="BodyText"/>
        <w:spacing w:lineRule="auto" w:line="240" w:before="47" w:after="0"/>
        <w:ind w:left="720"/>
        <w:rPr>
          <w:rFonts w:ascii="Times New Roman" w:hAnsi="Times New Roman" w:cs="Times New Roman"/>
          <w:sz w:val="12"/>
          <w:szCs w:val="12"/>
        </w:rPr>
      </w:pPr>
      <w:r>
        <w:rPr/>
      </w:r>
    </w:p>
    <w:tbl>
      <w:tblPr>
        <w:tblW w:w="6932" w:type="dxa"/>
        <w:jc w:val="left"/>
        <w:tblInd w:w="-5" w:type="dxa"/>
        <w:tblLayout w:type="fixed"/>
        <w:tblCellMar>
          <w:top w:w="0" w:type="dxa"/>
          <w:left w:w="108" w:type="dxa"/>
          <w:bottom w:w="0" w:type="dxa"/>
          <w:right w:w="108" w:type="dxa"/>
        </w:tblCellMar>
      </w:tblPr>
      <w:tblGrid>
        <w:gridCol w:w="2874"/>
        <w:gridCol w:w="4058"/>
      </w:tblGrid>
      <w:tr>
        <w:trPr>
          <w:trHeight w:val="283" w:hRule="atLeast"/>
        </w:trPr>
        <w:tc>
          <w:tcPr>
            <w:tcW w:w="287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pacing w:before="1" w:after="0"/>
              <w:jc w:val="left"/>
              <w:rPr>
                <w:rFonts w:ascii="Times New Roman" w:hAnsi="Times New Roman" w:cs="Times New Roman"/>
                <w:b/>
                <w:spacing w:val="-10"/>
                <w:sz w:val="16"/>
                <w:szCs w:val="16"/>
              </w:rPr>
            </w:pPr>
            <w:r>
              <w:rPr>
                <w:rFonts w:cs="Times New Roman" w:ascii="Times New Roman" w:hAnsi="Times New Roman"/>
                <w:b/>
                <w:spacing w:val="-10"/>
                <w:kern w:val="0"/>
                <w:sz w:val="16"/>
                <w:szCs w:val="16"/>
                <w:lang w:eastAsia="en-US" w:bidi="ar-SA"/>
              </w:rPr>
            </w:r>
          </w:p>
        </w:tc>
        <w:tc>
          <w:tcPr>
            <w:tcW w:w="405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1" w:after="0"/>
              <w:jc w:val="center"/>
              <w:rPr>
                <w:rFonts w:ascii="Times New Roman" w:hAnsi="Times New Roman" w:cs="Times New Roman"/>
                <w:b/>
                <w:spacing w:val="-10"/>
                <w:sz w:val="16"/>
                <w:szCs w:val="16"/>
              </w:rPr>
            </w:pPr>
            <w:r>
              <w:rPr>
                <w:rFonts w:cs="Times New Roman" w:ascii="Times New Roman" w:hAnsi="Times New Roman"/>
                <w:b/>
                <w:spacing w:val="-10"/>
                <w:kern w:val="0"/>
                <w:sz w:val="16"/>
                <w:szCs w:val="16"/>
                <w:lang w:eastAsia="en-US" w:bidi="ar-SA"/>
              </w:rPr>
              <w:t>1 catégorie</w:t>
            </w:r>
          </w:p>
        </w:tc>
      </w:tr>
      <w:tr>
        <w:trPr>
          <w:trHeight w:val="223" w:hRule="atLeast"/>
        </w:trPr>
        <w:tc>
          <w:tcPr>
            <w:tcW w:w="2874" w:type="dxa"/>
            <w:vMerge w:val="continue"/>
            <w:tcBorders>
              <w:top w:val="single" w:sz="4" w:space="0" w:color="000000"/>
              <w:left w:val="single" w:sz="4" w:space="0" w:color="000000"/>
              <w:bottom w:val="single" w:sz="4" w:space="0" w:color="000000"/>
              <w:right w:val="single" w:sz="4" w:space="0" w:color="000000"/>
            </w:tcBorders>
          </w:tcPr>
          <w:p>
            <w:pPr>
              <w:pStyle w:val="Normal"/>
              <w:rPr/>
            </w:pPr>
            <w:r>
              <w:rPr/>
            </w:r>
          </w:p>
        </w:tc>
        <w:tc>
          <w:tcPr>
            <w:tcW w:w="405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 w:after="0"/>
              <w:jc w:val="center"/>
              <w:rPr>
                <w:rFonts w:ascii="Times New Roman" w:hAnsi="Times New Roman" w:cs="Times New Roman"/>
                <w:b/>
                <w:spacing w:val="-10"/>
                <w:sz w:val="16"/>
                <w:szCs w:val="16"/>
              </w:rPr>
            </w:pPr>
            <w:r>
              <w:rPr>
                <w:rFonts w:eastAsia="Symbol" w:cs="Symbol" w:ascii="Symbol" w:hAnsi="Symbol"/>
                <w:b/>
                <w:spacing w:val="-10"/>
                <w:kern w:val="0"/>
                <w:sz w:val="16"/>
                <w:szCs w:val="16"/>
                <w:lang w:eastAsia="en-US" w:bidi="ar-SA"/>
              </w:rPr>
              <w:sym w:font="Symbol" w:char="45"/>
            </w:r>
            <w:r>
              <w:rPr>
                <w:rFonts w:cs="Times New Roman" w:ascii="Times New Roman" w:hAnsi="Times New Roman"/>
                <w:b/>
                <w:spacing w:val="-10"/>
                <w:kern w:val="0"/>
                <w:sz w:val="16"/>
                <w:szCs w:val="16"/>
                <w:lang w:eastAsia="en-US" w:bidi="ar-SA"/>
              </w:rPr>
              <w:t>quin</w:t>
            </w:r>
          </w:p>
        </w:tc>
      </w:tr>
      <w:tr>
        <w:trPr>
          <w:trHeight w:val="231" w:hRule="atLeast"/>
        </w:trPr>
        <w:tc>
          <w:tcPr>
            <w:tcW w:w="28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 w:after="0"/>
              <w:jc w:val="left"/>
              <w:rPr>
                <w:rFonts w:ascii="Times New Roman" w:hAnsi="Times New Roman" w:cs="Times New Roman"/>
                <w:b/>
                <w:spacing w:val="-10"/>
                <w:sz w:val="16"/>
                <w:szCs w:val="16"/>
              </w:rPr>
            </w:pPr>
            <w:r>
              <w:rPr>
                <w:rFonts w:cs="Times New Roman" w:ascii="Times New Roman" w:hAnsi="Times New Roman"/>
                <w:b/>
                <w:spacing w:val="-10"/>
                <w:kern w:val="0"/>
                <w:sz w:val="16"/>
                <w:szCs w:val="16"/>
                <w:lang w:eastAsia="en-US" w:bidi="ar-SA"/>
              </w:rPr>
              <w:t>Durée</w:t>
            </w:r>
          </w:p>
        </w:tc>
        <w:tc>
          <w:tcPr>
            <w:tcW w:w="405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 w:after="0"/>
              <w:jc w:val="center"/>
              <w:rPr>
                <w:rFonts w:ascii="Times New Roman" w:hAnsi="Times New Roman" w:cs="Times New Roman"/>
                <w:b/>
                <w:spacing w:val="-10"/>
                <w:sz w:val="16"/>
                <w:szCs w:val="16"/>
              </w:rPr>
            </w:pPr>
            <w:r>
              <w:rPr>
                <w:rFonts w:cs="Times New Roman" w:ascii="Times New Roman" w:hAnsi="Times New Roman"/>
                <w:b/>
                <w:spacing w:val="-10"/>
                <w:kern w:val="0"/>
                <w:sz w:val="16"/>
                <w:szCs w:val="16"/>
                <w:lang w:eastAsia="en-US" w:bidi="ar-SA"/>
              </w:rPr>
              <w:t>14 heures</w:t>
            </w:r>
          </w:p>
        </w:tc>
      </w:tr>
      <w:tr>
        <w:trPr>
          <w:trHeight w:val="225" w:hRule="atLeast"/>
        </w:trPr>
        <w:tc>
          <w:tcPr>
            <w:tcW w:w="28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 w:after="0"/>
              <w:jc w:val="left"/>
              <w:rPr>
                <w:rFonts w:ascii="Times New Roman" w:hAnsi="Times New Roman" w:cs="Times New Roman"/>
                <w:b/>
                <w:spacing w:val="-10"/>
                <w:sz w:val="16"/>
                <w:szCs w:val="16"/>
              </w:rPr>
            </w:pPr>
            <w:r>
              <w:rPr>
                <w:rFonts w:cs="Times New Roman" w:ascii="Times New Roman" w:hAnsi="Times New Roman"/>
                <w:b/>
                <w:spacing w:val="-10"/>
                <w:kern w:val="0"/>
                <w:sz w:val="16"/>
                <w:szCs w:val="16"/>
                <w:lang w:eastAsia="en-US" w:bidi="ar-SA"/>
              </w:rPr>
              <w:t>Montant de la formation</w:t>
            </w:r>
          </w:p>
        </w:tc>
        <w:tc>
          <w:tcPr>
            <w:tcW w:w="405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 w:after="0"/>
              <w:jc w:val="center"/>
              <w:rPr>
                <w:rFonts w:ascii="Times New Roman" w:hAnsi="Times New Roman" w:cs="Times New Roman"/>
                <w:b/>
                <w:spacing w:val="-10"/>
                <w:sz w:val="16"/>
                <w:szCs w:val="16"/>
              </w:rPr>
            </w:pPr>
            <w:r>
              <w:rPr>
                <w:rFonts w:cs="Times New Roman" w:ascii="Times New Roman" w:hAnsi="Times New Roman"/>
                <w:b/>
                <w:spacing w:val="-10"/>
                <w:kern w:val="0"/>
                <w:sz w:val="16"/>
                <w:szCs w:val="16"/>
                <w:lang w:eastAsia="en-US" w:bidi="ar-SA"/>
              </w:rPr>
              <w:t>490 euros</w:t>
            </w:r>
          </w:p>
        </w:tc>
      </w:tr>
      <w:tr>
        <w:trPr>
          <w:trHeight w:val="454" w:hRule="atLeast"/>
        </w:trPr>
        <w:tc>
          <w:tcPr>
            <w:tcW w:w="287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 w:after="0"/>
              <w:jc w:val="left"/>
              <w:rPr>
                <w:rFonts w:ascii="Times New Roman" w:hAnsi="Times New Roman" w:cs="Times New Roman"/>
                <w:b/>
                <w:spacing w:val="-10"/>
                <w:sz w:val="16"/>
                <w:szCs w:val="16"/>
              </w:rPr>
            </w:pPr>
            <w:r>
              <w:rPr>
                <w:rFonts w:cs="Times New Roman" w:ascii="Times New Roman" w:hAnsi="Times New Roman"/>
                <w:b/>
                <w:spacing w:val="-10"/>
                <w:kern w:val="0"/>
                <w:sz w:val="16"/>
                <w:szCs w:val="16"/>
                <w:lang w:eastAsia="en-US" w:bidi="ar-SA"/>
              </w:rPr>
              <w:t>Modalité de formation</w:t>
            </w:r>
          </w:p>
        </w:tc>
        <w:tc>
          <w:tcPr>
            <w:tcW w:w="405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 w:after="0"/>
              <w:jc w:val="center"/>
              <w:rPr>
                <w:rFonts w:ascii="Times New Roman" w:hAnsi="Times New Roman" w:cs="Times New Roman"/>
                <w:b/>
                <w:spacing w:val="-10"/>
                <w:sz w:val="16"/>
                <w:szCs w:val="16"/>
              </w:rPr>
            </w:pPr>
            <w:r>
              <w:rPr>
                <w:rFonts w:cs="Times New Roman" w:ascii="Times New Roman" w:hAnsi="Times New Roman"/>
                <w:b/>
                <w:spacing w:val="-10"/>
                <w:kern w:val="0"/>
                <w:sz w:val="16"/>
                <w:szCs w:val="16"/>
                <w:lang w:eastAsia="en-US" w:bidi="ar-SA"/>
              </w:rPr>
              <w:t xml:space="preserve">Formation </w:t>
            </w:r>
            <w:r>
              <w:rPr>
                <w:rFonts w:cs="Times New Roman" w:ascii="Times New Roman" w:hAnsi="Times New Roman"/>
                <w:b/>
                <w:spacing w:val="-10"/>
                <w:kern w:val="0"/>
                <w:sz w:val="16"/>
                <w:szCs w:val="16"/>
                <w:lang w:eastAsia="en-US" w:bidi="ar-SA"/>
              </w:rPr>
              <w:t>en présentiel</w:t>
            </w:r>
          </w:p>
          <w:p>
            <w:pPr>
              <w:pStyle w:val="Normal"/>
              <w:widowControl w:val="false"/>
              <w:spacing w:before="1" w:after="0"/>
              <w:jc w:val="center"/>
              <w:rPr>
                <w:rFonts w:ascii="Times New Roman" w:hAnsi="Times New Roman" w:cs="Times New Roman"/>
                <w:b/>
                <w:spacing w:val="-10"/>
                <w:sz w:val="16"/>
                <w:szCs w:val="16"/>
              </w:rPr>
            </w:pPr>
            <w:r>
              <w:rPr>
                <w:rFonts w:cs="Times New Roman" w:ascii="Times New Roman" w:hAnsi="Times New Roman"/>
                <w:b/>
                <w:spacing w:val="-10"/>
                <w:kern w:val="0"/>
                <w:sz w:val="16"/>
                <w:szCs w:val="16"/>
                <w:lang w:eastAsia="en-US" w:bidi="ar-SA"/>
              </w:rPr>
              <w:t xml:space="preserve">Date de session : du </w:t>
            </w:r>
            <w:r>
              <w:rPr>
                <w:rFonts w:cs="Times New Roman" w:ascii="Times New Roman" w:hAnsi="Times New Roman"/>
                <w:b/>
                <w:spacing w:val="-10"/>
                <w:kern w:val="0"/>
                <w:sz w:val="16"/>
                <w:szCs w:val="16"/>
                <w:lang w:eastAsia="en-US" w:bidi="ar-SA"/>
              </w:rPr>
              <w:t>24</w:t>
            </w:r>
            <w:r>
              <w:rPr>
                <w:rFonts w:cs="Times New Roman" w:ascii="Times New Roman" w:hAnsi="Times New Roman"/>
                <w:b/>
                <w:spacing w:val="-10"/>
                <w:kern w:val="0"/>
                <w:sz w:val="16"/>
                <w:szCs w:val="16"/>
                <w:lang w:eastAsia="en-US" w:bidi="ar-SA"/>
              </w:rPr>
              <w:t xml:space="preserve"> au </w:t>
            </w:r>
            <w:r>
              <w:rPr>
                <w:rFonts w:cs="Times New Roman" w:ascii="Times New Roman" w:hAnsi="Times New Roman"/>
                <w:b/>
                <w:spacing w:val="-10"/>
                <w:kern w:val="0"/>
                <w:sz w:val="16"/>
                <w:szCs w:val="16"/>
                <w:lang w:eastAsia="en-US" w:bidi="ar-SA"/>
              </w:rPr>
              <w:t>25</w:t>
            </w:r>
            <w:r>
              <w:rPr>
                <w:rFonts w:cs="Times New Roman" w:ascii="Times New Roman" w:hAnsi="Times New Roman"/>
                <w:b/>
                <w:spacing w:val="-10"/>
                <w:kern w:val="0"/>
                <w:sz w:val="16"/>
                <w:szCs w:val="16"/>
                <w:lang w:eastAsia="en-US" w:bidi="ar-SA"/>
              </w:rPr>
              <w:t xml:space="preserve"> </w:t>
            </w:r>
            <w:r>
              <w:rPr>
                <w:rFonts w:cs="Times New Roman" w:ascii="Times New Roman" w:hAnsi="Times New Roman"/>
                <w:b/>
                <w:spacing w:val="-10"/>
                <w:kern w:val="0"/>
                <w:sz w:val="16"/>
                <w:szCs w:val="16"/>
                <w:lang w:eastAsia="en-US" w:bidi="ar-SA"/>
              </w:rPr>
              <w:t>novembre</w:t>
            </w:r>
            <w:r>
              <w:rPr>
                <w:rFonts w:cs="Times New Roman" w:ascii="Times New Roman" w:hAnsi="Times New Roman"/>
                <w:b/>
                <w:spacing w:val="-10"/>
                <w:kern w:val="0"/>
                <w:sz w:val="16"/>
                <w:szCs w:val="16"/>
                <w:lang w:eastAsia="en-US" w:bidi="ar-SA"/>
              </w:rPr>
              <w:t xml:space="preserve"> 202</w:t>
            </w:r>
            <w:r>
              <w:rPr>
                <w:rFonts w:cs="Times New Roman" w:ascii="Times New Roman" w:hAnsi="Times New Roman"/>
                <w:b/>
                <w:spacing w:val="-10"/>
                <w:kern w:val="0"/>
                <w:sz w:val="16"/>
                <w:szCs w:val="16"/>
                <w:lang w:eastAsia="en-US" w:bidi="ar-SA"/>
              </w:rPr>
              <w:t>6</w:t>
            </w:r>
          </w:p>
        </w:tc>
      </w:tr>
    </w:tbl>
    <w:p>
      <w:pPr>
        <w:pStyle w:val="Normal"/>
        <w:spacing w:lineRule="auto" w:line="240" w:before="47" w:after="0"/>
        <w:ind w:left="720"/>
        <w:rPr>
          <w:rFonts w:ascii="Times New Roman" w:hAnsi="Times New Roman" w:cs="Times New Roman"/>
          <w:sz w:val="12"/>
          <w:szCs w:val="12"/>
        </w:rPr>
      </w:pPr>
      <w:r>
        <w:rPr/>
      </w:r>
    </w:p>
    <w:p>
      <w:pPr>
        <w:pStyle w:val="Normal"/>
        <w:tabs>
          <w:tab w:val="clear" w:pos="720"/>
          <w:tab w:val="left" w:pos="7902" w:leader="dot"/>
        </w:tabs>
        <w:ind w:left="500"/>
        <w:jc w:val="both"/>
        <w:rPr>
          <w:rFonts w:ascii="Times New Roman" w:hAnsi="Times New Roman" w:cs="Times New Roman"/>
          <w:sz w:val="16"/>
          <w:szCs w:val="16"/>
        </w:rPr>
      </w:pPr>
      <w:r>
        <w:rPr>
          <w:rFonts w:cs="Times New Roman" w:ascii="Times New Roman" w:hAnsi="Times New Roman"/>
          <w:sz w:val="16"/>
          <w:szCs w:val="16"/>
        </w:rPr>
      </w:r>
    </w:p>
    <w:p>
      <w:pPr>
        <w:pStyle w:val="Normal"/>
        <w:tabs>
          <w:tab w:val="clear" w:pos="720"/>
          <w:tab w:val="left" w:pos="7902" w:leader="dot"/>
        </w:tabs>
        <w:ind w:left="500"/>
        <w:jc w:val="both"/>
        <w:rPr>
          <w:rFonts w:ascii="Times New Roman" w:hAnsi="Times New Roman" w:cs="Times New Roman"/>
          <w:spacing w:val="62"/>
          <w:sz w:val="16"/>
          <w:szCs w:val="16"/>
        </w:rPr>
      </w:pPr>
      <w:r>
        <w:rPr>
          <w:rFonts w:cs="Times New Roman" w:ascii="Times New Roman" w:hAnsi="Times New Roman"/>
          <w:sz w:val="16"/>
          <w:szCs w:val="16"/>
        </w:rPr>
        <w:t>Fait</w:t>
      </w:r>
      <w:r>
        <w:rPr>
          <w:rFonts w:cs="Times New Roman" w:ascii="Times New Roman" w:hAnsi="Times New Roman"/>
          <w:spacing w:val="-3"/>
          <w:sz w:val="16"/>
          <w:szCs w:val="16"/>
        </w:rPr>
        <w:t xml:space="preserve"> </w:t>
      </w:r>
      <w:r>
        <w:rPr>
          <w:rFonts w:cs="Times New Roman" w:ascii="Times New Roman" w:hAnsi="Times New Roman"/>
          <w:sz w:val="16"/>
          <w:szCs w:val="16"/>
        </w:rPr>
        <w:t>à</w:t>
      </w:r>
      <w:r>
        <w:rPr>
          <w:rFonts w:cs="Times New Roman" w:ascii="Times New Roman" w:hAnsi="Times New Roman"/>
          <w:spacing w:val="-1"/>
          <w:sz w:val="16"/>
          <w:szCs w:val="16"/>
        </w:rPr>
        <w:t> </w:t>
      </w:r>
      <w:r>
        <w:rPr>
          <w:rFonts w:cs="Times New Roman" w:ascii="Times New Roman" w:hAnsi="Times New Roman"/>
          <w:sz w:val="16"/>
          <w:szCs w:val="16"/>
        </w:rPr>
        <w:t>:……….</w:t>
      </w:r>
      <w:r>
        <w:rPr>
          <w:rFonts w:cs="Times New Roman" w:ascii="Times New Roman" w:hAnsi="Times New Roman"/>
          <w:spacing w:val="62"/>
          <w:sz w:val="16"/>
          <w:szCs w:val="16"/>
        </w:rPr>
        <w:t xml:space="preserve"> </w:t>
      </w:r>
    </w:p>
    <w:p>
      <w:pPr>
        <w:pStyle w:val="Normal"/>
        <w:tabs>
          <w:tab w:val="clear" w:pos="720"/>
          <w:tab w:val="left" w:pos="7902" w:leader="dot"/>
        </w:tabs>
        <w:ind w:left="500"/>
        <w:jc w:val="both"/>
        <w:rPr>
          <w:rFonts w:ascii="Times New Roman" w:hAnsi="Times New Roman" w:cs="Times New Roman"/>
          <w:sz w:val="16"/>
          <w:szCs w:val="16"/>
        </w:rPr>
      </w:pPr>
      <w:r>
        <w:rPr>
          <w:rFonts w:cs="Times New Roman" w:ascii="Times New Roman" w:hAnsi="Times New Roman"/>
          <w:sz w:val="16"/>
          <w:szCs w:val="16"/>
        </w:rPr>
        <w:t>Le</w:t>
      </w:r>
      <w:r>
        <w:rPr>
          <w:rFonts w:cs="Times New Roman" w:ascii="Times New Roman" w:hAnsi="Times New Roman"/>
          <w:spacing w:val="-4"/>
          <w:sz w:val="16"/>
          <w:szCs w:val="16"/>
        </w:rPr>
        <w:t> </w:t>
      </w:r>
      <w:r>
        <w:rPr>
          <w:rFonts w:cs="Times New Roman" w:ascii="Times New Roman" w:hAnsi="Times New Roman"/>
          <w:spacing w:val="-10"/>
          <w:sz w:val="16"/>
          <w:szCs w:val="16"/>
        </w:rPr>
        <w:t>: …………...</w:t>
      </w:r>
    </w:p>
    <w:p>
      <w:pPr>
        <w:pStyle w:val="Normal"/>
        <w:tabs>
          <w:tab w:val="clear" w:pos="720"/>
          <w:tab w:val="left" w:pos="7902" w:leader="dot"/>
        </w:tabs>
        <w:ind w:left="500"/>
        <w:jc w:val="both"/>
        <w:rPr>
          <w:rFonts w:ascii="Times New Roman" w:hAnsi="Times New Roman" w:cs="Times New Roman"/>
          <w:sz w:val="16"/>
          <w:szCs w:val="16"/>
        </w:rPr>
      </w:pPr>
      <w:r>
        <w:rPr>
          <w:rFonts w:cs="Times New Roman" w:ascii="Times New Roman" w:hAnsi="Times New Roman"/>
          <w:sz w:val="16"/>
          <w:szCs w:val="16"/>
        </w:rPr>
      </w:r>
    </w:p>
    <w:p>
      <w:pPr>
        <w:pStyle w:val="Normal"/>
        <w:tabs>
          <w:tab w:val="clear" w:pos="720"/>
          <w:tab w:val="left" w:pos="7902" w:leader="dot"/>
        </w:tabs>
        <w:ind w:left="500"/>
        <w:jc w:val="both"/>
        <w:rPr>
          <w:rFonts w:ascii="Times New Roman" w:hAnsi="Times New Roman" w:cs="Times New Roman"/>
          <w:spacing w:val="-10"/>
          <w:sz w:val="16"/>
          <w:szCs w:val="16"/>
        </w:rPr>
      </w:pPr>
      <w:r>
        <w:rPr>
          <w:rFonts w:cs="Times New Roman" w:ascii="Times New Roman" w:hAnsi="Times New Roman"/>
          <w:sz w:val="16"/>
          <w:szCs w:val="16"/>
          <w:u w:val="single"/>
        </w:rPr>
        <w:t>Signature</w:t>
      </w:r>
      <w:r>
        <w:rPr>
          <w:rFonts w:cs="Times New Roman" w:ascii="Times New Roman" w:hAnsi="Times New Roman"/>
          <w:spacing w:val="-7"/>
          <w:sz w:val="16"/>
          <w:szCs w:val="16"/>
          <w:u w:val="single"/>
        </w:rPr>
        <w:t xml:space="preserve"> </w:t>
      </w:r>
      <w:r>
        <w:rPr>
          <w:rFonts w:cs="Times New Roman" w:ascii="Times New Roman" w:hAnsi="Times New Roman"/>
          <w:sz w:val="16"/>
          <w:szCs w:val="16"/>
          <w:u w:val="single"/>
        </w:rPr>
        <w:t>du</w:t>
      </w:r>
      <w:r>
        <w:rPr>
          <w:rFonts w:cs="Times New Roman" w:ascii="Times New Roman" w:hAnsi="Times New Roman"/>
          <w:spacing w:val="-4"/>
          <w:sz w:val="16"/>
          <w:szCs w:val="16"/>
          <w:u w:val="single"/>
        </w:rPr>
        <w:t xml:space="preserve"> </w:t>
      </w:r>
      <w:r>
        <w:rPr>
          <w:rFonts w:cs="Times New Roman" w:ascii="Times New Roman" w:hAnsi="Times New Roman"/>
          <w:sz w:val="16"/>
          <w:szCs w:val="16"/>
          <w:u w:val="single"/>
        </w:rPr>
        <w:t>candidat</w:t>
      </w:r>
      <w:r>
        <w:rPr>
          <w:rFonts w:cs="Times New Roman" w:ascii="Times New Roman" w:hAnsi="Times New Roman"/>
          <w:spacing w:val="-1"/>
          <w:sz w:val="16"/>
          <w:szCs w:val="16"/>
        </w:rPr>
        <w:t xml:space="preserve"> </w:t>
      </w:r>
      <w:r>
        <w:rPr>
          <w:rFonts w:cs="Times New Roman" w:ascii="Times New Roman" w:hAnsi="Times New Roman"/>
          <w:spacing w:val="-10"/>
          <w:sz w:val="16"/>
          <w:szCs w:val="16"/>
        </w:rPr>
        <w:t>:</w:t>
      </w:r>
    </w:p>
    <w:p>
      <w:pPr>
        <w:pStyle w:val="Normal"/>
        <w:tabs>
          <w:tab w:val="clear" w:pos="720"/>
          <w:tab w:val="left" w:pos="7902" w:leader="dot"/>
        </w:tabs>
        <w:ind w:left="500"/>
        <w:jc w:val="both"/>
        <w:rPr>
          <w:rFonts w:ascii="Times New Roman" w:hAnsi="Times New Roman" w:cs="Times New Roman"/>
          <w:spacing w:val="-10"/>
          <w:sz w:val="16"/>
          <w:szCs w:val="16"/>
        </w:rPr>
      </w:pPr>
      <w:r>
        <w:rPr>
          <w:rFonts w:cs="Times New Roman" w:ascii="Times New Roman" w:hAnsi="Times New Roman"/>
          <w:spacing w:val="-10"/>
          <w:sz w:val="16"/>
          <w:szCs w:val="16"/>
        </w:rPr>
      </w:r>
    </w:p>
    <w:p>
      <w:pPr>
        <w:pStyle w:val="Normal"/>
        <w:tabs>
          <w:tab w:val="clear" w:pos="720"/>
          <w:tab w:val="left" w:pos="7902" w:leader="dot"/>
        </w:tabs>
        <w:ind w:left="500"/>
        <w:jc w:val="both"/>
        <w:rPr>
          <w:rFonts w:ascii="Times New Roman" w:hAnsi="Times New Roman" w:cs="Times New Roman"/>
          <w:spacing w:val="-10"/>
          <w:sz w:val="16"/>
          <w:szCs w:val="16"/>
        </w:rPr>
      </w:pPr>
      <w:r>
        <w:rPr>
          <w:rFonts w:cs="Times New Roman" w:ascii="Times New Roman" w:hAnsi="Times New Roman"/>
          <w:spacing w:val="-10"/>
          <w:sz w:val="16"/>
          <w:szCs w:val="16"/>
        </w:rPr>
      </w:r>
    </w:p>
    <w:p>
      <w:pPr>
        <w:pStyle w:val="Normal"/>
        <w:tabs>
          <w:tab w:val="clear" w:pos="720"/>
          <w:tab w:val="left" w:pos="7902" w:leader="dot"/>
        </w:tabs>
        <w:ind w:left="500"/>
        <w:jc w:val="both"/>
        <w:rPr>
          <w:rFonts w:ascii="Times New Roman" w:hAnsi="Times New Roman" w:cs="Times New Roman"/>
          <w:spacing w:val="-10"/>
          <w:sz w:val="16"/>
          <w:szCs w:val="16"/>
        </w:rPr>
      </w:pPr>
      <w:r>
        <w:rPr>
          <w:rFonts w:cs="Times New Roman" w:ascii="Times New Roman" w:hAnsi="Times New Roman"/>
          <w:spacing w:val="-10"/>
          <w:sz w:val="16"/>
          <w:szCs w:val="16"/>
          <w:u w:val="single"/>
        </w:rPr>
        <w:t>Signature de l’entreprise</w:t>
      </w:r>
      <w:r>
        <w:rPr>
          <w:rFonts w:cs="Times New Roman" w:ascii="Times New Roman" w:hAnsi="Times New Roman"/>
          <w:spacing w:val="-10"/>
          <w:sz w:val="16"/>
          <w:szCs w:val="16"/>
        </w:rPr>
        <w:t xml:space="preserve"> : </w:t>
      </w:r>
    </w:p>
    <w:p>
      <w:pPr>
        <w:pStyle w:val="BodyText"/>
        <w:spacing w:before="45" w:after="0"/>
        <w:rPr>
          <w:sz w:val="24"/>
          <w:szCs w:val="24"/>
        </w:rPr>
      </w:pPr>
      <w:r>
        <w:rPr>
          <w:sz w:val="24"/>
          <w:szCs w:val="24"/>
        </w:rPr>
      </w:r>
    </w:p>
    <w:p>
      <w:pPr>
        <w:pStyle w:val="BodyText"/>
        <w:spacing w:before="45" w:after="0"/>
        <w:rPr>
          <w:sz w:val="24"/>
          <w:szCs w:val="24"/>
        </w:rPr>
      </w:pPr>
      <w:r>
        <w:rPr>
          <w:sz w:val="24"/>
          <w:szCs w:val="24"/>
        </w:rPr>
      </w:r>
    </w:p>
    <w:p>
      <w:pPr>
        <w:pStyle w:val="Heading1"/>
        <w:ind w:left="0" w:right="3"/>
        <w:rPr>
          <w:rFonts w:ascii="Times New Roman" w:hAnsi="Times New Roman" w:cs="Times New Roman"/>
          <w:color w:val="000000"/>
          <w:spacing w:val="-2"/>
          <w:sz w:val="16"/>
          <w:szCs w:val="16"/>
        </w:rPr>
      </w:pPr>
      <w:r>
        <w:rPr>
          <w:rFonts w:cs="Times New Roman" w:ascii="Times New Roman" w:hAnsi="Times New Roman"/>
          <w:color w:val="000000"/>
          <w:sz w:val="16"/>
          <w:szCs w:val="16"/>
          <w:shd w:fill="808080" w:val="clear"/>
        </w:rPr>
        <w:t>PIÈCES</w:t>
      </w:r>
      <w:r>
        <w:rPr>
          <w:rFonts w:cs="Times New Roman" w:ascii="Times New Roman" w:hAnsi="Times New Roman"/>
          <w:color w:val="000000"/>
          <w:spacing w:val="-10"/>
          <w:sz w:val="16"/>
          <w:szCs w:val="16"/>
          <w:shd w:fill="808080" w:val="clear"/>
        </w:rPr>
        <w:t xml:space="preserve"> </w:t>
      </w:r>
      <w:r>
        <w:rPr>
          <w:rFonts w:cs="Times New Roman" w:ascii="Times New Roman" w:hAnsi="Times New Roman"/>
          <w:color w:val="000000"/>
          <w:sz w:val="16"/>
          <w:szCs w:val="16"/>
          <w:shd w:fill="808080" w:val="clear"/>
        </w:rPr>
        <w:t>À</w:t>
      </w:r>
      <w:r>
        <w:rPr>
          <w:rFonts w:cs="Times New Roman" w:ascii="Times New Roman" w:hAnsi="Times New Roman"/>
          <w:color w:val="000000"/>
          <w:spacing w:val="-6"/>
          <w:sz w:val="16"/>
          <w:szCs w:val="16"/>
          <w:shd w:fill="808080" w:val="clear"/>
        </w:rPr>
        <w:t xml:space="preserve"> </w:t>
      </w:r>
      <w:r>
        <w:rPr>
          <w:rFonts w:cs="Times New Roman" w:ascii="Times New Roman" w:hAnsi="Times New Roman"/>
          <w:color w:val="000000"/>
          <w:sz w:val="16"/>
          <w:szCs w:val="16"/>
          <w:shd w:fill="808080" w:val="clear"/>
        </w:rPr>
        <w:t>JOINDRE</w:t>
      </w:r>
      <w:r>
        <w:rPr>
          <w:rFonts w:cs="Times New Roman" w:ascii="Times New Roman" w:hAnsi="Times New Roman"/>
          <w:color w:val="000000"/>
          <w:spacing w:val="-5"/>
          <w:sz w:val="16"/>
          <w:szCs w:val="16"/>
          <w:shd w:fill="808080" w:val="clear"/>
        </w:rPr>
        <w:t xml:space="preserve"> </w:t>
      </w:r>
      <w:r>
        <w:rPr>
          <w:rFonts w:cs="Times New Roman" w:ascii="Times New Roman" w:hAnsi="Times New Roman"/>
          <w:color w:val="000000"/>
          <w:sz w:val="16"/>
          <w:szCs w:val="16"/>
          <w:shd w:fill="808080" w:val="clear"/>
        </w:rPr>
        <w:t>OBLIGATOIREMENT</w:t>
      </w:r>
      <w:r>
        <w:rPr>
          <w:rFonts w:cs="Times New Roman" w:ascii="Times New Roman" w:hAnsi="Times New Roman"/>
          <w:color w:val="000000"/>
          <w:spacing w:val="-5"/>
          <w:sz w:val="16"/>
          <w:szCs w:val="16"/>
          <w:shd w:fill="808080" w:val="clear"/>
        </w:rPr>
        <w:t xml:space="preserve"> </w:t>
      </w:r>
      <w:r>
        <w:rPr>
          <w:rFonts w:cs="Times New Roman" w:ascii="Times New Roman" w:hAnsi="Times New Roman"/>
          <w:color w:val="000000"/>
          <w:sz w:val="16"/>
          <w:szCs w:val="16"/>
          <w:shd w:fill="808080" w:val="clear"/>
        </w:rPr>
        <w:t>AU</w:t>
      </w:r>
      <w:r>
        <w:rPr>
          <w:rFonts w:cs="Times New Roman" w:ascii="Times New Roman" w:hAnsi="Times New Roman"/>
          <w:color w:val="000000"/>
          <w:spacing w:val="-7"/>
          <w:sz w:val="16"/>
          <w:szCs w:val="16"/>
          <w:shd w:fill="808080" w:val="clear"/>
        </w:rPr>
        <w:t xml:space="preserve"> </w:t>
      </w:r>
      <w:r>
        <w:rPr>
          <w:rFonts w:cs="Times New Roman" w:ascii="Times New Roman" w:hAnsi="Times New Roman"/>
          <w:color w:val="000000"/>
          <w:spacing w:val="-2"/>
          <w:sz w:val="16"/>
          <w:szCs w:val="16"/>
          <w:shd w:fill="808080" w:val="clear"/>
        </w:rPr>
        <w:t>DOSSIER</w:t>
      </w:r>
    </w:p>
    <w:p>
      <w:pPr>
        <w:pStyle w:val="Heading1"/>
        <w:ind w:left="0" w:right="3"/>
        <w:rPr>
          <w:rFonts w:ascii="Times New Roman" w:hAnsi="Times New Roman" w:cs="Times New Roman"/>
          <w:color w:val="000000"/>
          <w:spacing w:val="-2"/>
          <w:sz w:val="16"/>
          <w:szCs w:val="16"/>
        </w:rPr>
      </w:pPr>
      <w:r>
        <w:rPr>
          <w:rFonts w:cs="Times New Roman" w:ascii="Times New Roman" w:hAnsi="Times New Roman"/>
          <w:color w:val="000000"/>
          <w:spacing w:val="-2"/>
          <w:sz w:val="16"/>
          <w:szCs w:val="16"/>
        </w:rPr>
      </w:r>
    </w:p>
    <w:p>
      <w:pPr>
        <w:pStyle w:val="Heading1"/>
        <w:ind w:left="0" w:right="3"/>
        <w:rPr>
          <w:rFonts w:ascii="Times New Roman" w:hAnsi="Times New Roman" w:cs="Times New Roman"/>
          <w:sz w:val="16"/>
          <w:szCs w:val="16"/>
        </w:rPr>
      </w:pPr>
      <w:r>
        <w:rPr>
          <w:rFonts w:cs="Times New Roman" w:ascii="Times New Roman" w:hAnsi="Times New Roman"/>
          <w:sz w:val="16"/>
          <w:szCs w:val="16"/>
        </w:rPr>
      </w:r>
    </w:p>
    <w:p>
      <w:pPr>
        <w:pStyle w:val="BodyText"/>
        <w:ind w:left="720"/>
        <w:rPr>
          <w:rFonts w:ascii="Times New Roman" w:hAnsi="Times New Roman" w:cs="Times New Roman"/>
          <w:sz w:val="16"/>
          <w:szCs w:val="16"/>
        </w:rPr>
      </w:pPr>
      <w:r>
        <w:rPr>
          <w:rFonts w:eastAsia="Webdings" w:cs="Webdings" w:ascii="Webdings" w:hAnsi="Webdings"/>
          <w:sz w:val="16"/>
          <w:szCs w:val="16"/>
        </w:rPr>
        <w:sym w:font="Webdings" w:char="f063"/>
      </w:r>
      <w:r>
        <w:rPr>
          <w:rFonts w:cs="Times New Roman" w:ascii="Times New Roman" w:hAnsi="Times New Roman"/>
          <w:sz w:val="16"/>
          <w:szCs w:val="16"/>
        </w:rPr>
        <w:t xml:space="preserve"> </w:t>
      </w:r>
      <w:r>
        <w:rPr>
          <w:rFonts w:cs="Times New Roman" w:ascii="Times New Roman" w:hAnsi="Times New Roman"/>
          <w:sz w:val="16"/>
          <w:szCs w:val="16"/>
        </w:rPr>
        <w:t>Photocopie recto-verso de la carte nationale d’identité ou passeport du candidat</w:t>
      </w:r>
    </w:p>
    <w:p>
      <w:pPr>
        <w:pStyle w:val="BodyText"/>
        <w:ind w:left="720"/>
        <w:rPr>
          <w:rFonts w:ascii="Times New Roman" w:hAnsi="Times New Roman" w:cs="Times New Roman"/>
          <w:sz w:val="16"/>
          <w:szCs w:val="16"/>
        </w:rPr>
      </w:pPr>
      <w:r>
        <w:rPr>
          <w:rFonts w:cs="Times New Roman" w:ascii="Times New Roman" w:hAnsi="Times New Roman"/>
          <w:sz w:val="16"/>
          <w:szCs w:val="16"/>
        </w:rPr>
      </w:r>
    </w:p>
    <w:p>
      <w:pPr>
        <w:pStyle w:val="BodyText"/>
        <w:ind w:left="720"/>
        <w:rPr>
          <w:rFonts w:ascii="Times New Roman" w:hAnsi="Times New Roman" w:cs="Times New Roman"/>
          <w:sz w:val="16"/>
          <w:szCs w:val="16"/>
        </w:rPr>
      </w:pPr>
      <w:r>
        <w:rPr>
          <w:rFonts w:cs="Times New Roman" w:ascii="Times New Roman" w:hAnsi="Times New Roman"/>
          <w:sz w:val="16"/>
          <w:szCs w:val="16"/>
        </w:rPr>
      </w:r>
    </w:p>
    <w:p>
      <w:pPr>
        <w:pStyle w:val="BodyText"/>
        <w:ind w:left="720"/>
        <w:rPr>
          <w:rFonts w:ascii="Times New Roman" w:hAnsi="Times New Roman" w:cs="Times New Roman"/>
          <w:sz w:val="16"/>
          <w:szCs w:val="16"/>
        </w:rPr>
      </w:pPr>
      <w:r>
        <w:rPr>
          <w:rFonts w:eastAsia="Webdings" w:cs="Webdings" w:ascii="Webdings" w:hAnsi="Webdings"/>
          <w:sz w:val="16"/>
          <w:szCs w:val="16"/>
        </w:rPr>
        <w:sym w:font="Webdings" w:char="f063"/>
      </w:r>
      <w:r>
        <w:rPr>
          <w:rFonts w:cs="Times New Roman" w:ascii="Times New Roman" w:hAnsi="Times New Roman"/>
          <w:sz w:val="16"/>
          <w:szCs w:val="16"/>
        </w:rPr>
        <w:t xml:space="preserve"> </w:t>
      </w:r>
      <w:r>
        <w:rPr>
          <w:rFonts w:cs="Times New Roman" w:ascii="Times New Roman" w:hAnsi="Times New Roman"/>
          <w:sz w:val="16"/>
          <w:szCs w:val="16"/>
        </w:rPr>
        <w:t>Justificatif de paiement ou notification de prise en charge</w:t>
      </w:r>
    </w:p>
    <w:p>
      <w:pPr>
        <w:pStyle w:val="BodyText"/>
        <w:ind w:left="720"/>
        <w:rPr>
          <w:rFonts w:ascii="Times New Roman" w:hAnsi="Times New Roman" w:cs="Times New Roman"/>
          <w:sz w:val="16"/>
          <w:szCs w:val="16"/>
        </w:rPr>
      </w:pPr>
      <w:r>
        <w:rPr>
          <w:rFonts w:cs="Times New Roman" w:ascii="Times New Roman" w:hAnsi="Times New Roman"/>
          <w:sz w:val="16"/>
          <w:szCs w:val="16"/>
        </w:rPr>
      </w:r>
    </w:p>
    <w:p>
      <w:pPr>
        <w:pStyle w:val="BodyText"/>
        <w:ind w:left="720"/>
        <w:rPr>
          <w:rFonts w:ascii="Times New Roman" w:hAnsi="Times New Roman" w:cs="Times New Roman"/>
          <w:sz w:val="16"/>
          <w:szCs w:val="16"/>
        </w:rPr>
      </w:pPr>
      <w:r>
        <w:rPr>
          <w:rFonts w:cs="Times New Roman" w:ascii="Times New Roman" w:hAnsi="Times New Roman"/>
          <w:sz w:val="16"/>
          <w:szCs w:val="16"/>
        </w:rPr>
      </w:r>
    </w:p>
    <w:p>
      <w:pPr>
        <w:pStyle w:val="BodyText"/>
        <w:ind w:left="720"/>
        <w:rPr>
          <w:rFonts w:ascii="Times New Roman" w:hAnsi="Times New Roman" w:cs="Times New Roman"/>
          <w:sz w:val="16"/>
          <w:szCs w:val="16"/>
        </w:rPr>
      </w:pPr>
      <w:r>
        <w:rPr>
          <w:rFonts w:eastAsia="Webdings" w:cs="Webdings" w:ascii="Webdings" w:hAnsi="Webdings"/>
          <w:sz w:val="16"/>
          <w:szCs w:val="16"/>
        </w:rPr>
        <w:sym w:font="Webdings" w:char="f063"/>
      </w:r>
      <w:r>
        <w:rPr>
          <w:rFonts w:cs="Times New Roman" w:ascii="Times New Roman" w:hAnsi="Times New Roman"/>
          <w:sz w:val="16"/>
          <w:szCs w:val="16"/>
        </w:rPr>
        <w:t xml:space="preserve"> </w:t>
      </w:r>
      <w:r>
        <w:rPr>
          <w:rFonts w:cs="Times New Roman" w:ascii="Times New Roman" w:hAnsi="Times New Roman"/>
          <w:sz w:val="16"/>
          <w:szCs w:val="16"/>
        </w:rPr>
        <w:t xml:space="preserve">RIB </w:t>
      </w:r>
      <w:r>
        <w:rPr>
          <w:rFonts w:cs="Times New Roman" w:ascii="Times New Roman" w:hAnsi="Times New Roman"/>
          <w:sz w:val="16"/>
          <w:szCs w:val="16"/>
          <w:u w:val="single"/>
        </w:rPr>
        <w:t>uniquement</w:t>
      </w:r>
      <w:r>
        <w:rPr>
          <w:rFonts w:cs="Times New Roman" w:ascii="Times New Roman" w:hAnsi="Times New Roman"/>
          <w:sz w:val="16"/>
          <w:szCs w:val="16"/>
        </w:rPr>
        <w:t xml:space="preserve"> dans le cas d’un autofinancement ou d’un financement entreprise.</w:t>
      </w:r>
    </w:p>
    <w:sectPr>
      <w:headerReference w:type="default" r:id="rId2"/>
      <w:footerReference w:type="default" r:id="rId3"/>
      <w:type w:val="continuous"/>
      <w:pgSz w:orient="landscape" w:w="16838" w:h="11906"/>
      <w:pgMar w:left="720" w:right="720" w:gutter="0" w:header="1361" w:top="1418" w:footer="1458" w:bottom="1515"/>
      <w:cols w:num="2" w:space="720" w:equalWidth="true" w:sep="false"/>
      <w:formProt w:val="false"/>
      <w:textDirection w:val="lrTb"/>
      <w:docGrid w:type="default" w:linePitch="299"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MT">
    <w:charset w:val="00"/>
    <w:family w:val="swiss"/>
    <w:pitch w:val="variable"/>
  </w:font>
  <w:font w:name="Comic Sans MS">
    <w:charset w:val="00"/>
    <w:family w:val="auto"/>
    <w:pitch w:val="variable"/>
  </w:font>
  <w:font w:name="OpenSymbol">
    <w:altName w:val="Arial Unicode MS"/>
    <w:charset w:val="02"/>
    <w:family w:val="auto"/>
    <w:pitch w:val="default"/>
  </w:font>
  <w:font w:name="Liberation Sans">
    <w:altName w:val="Arial"/>
    <w:charset w:val="00"/>
    <w:family w:val="swiss"/>
    <w:pitch w:val="variable"/>
  </w:font>
  <w:font w:name="Webdings">
    <w:charset w:val="02"/>
    <w:family w:val="roman"/>
    <w:pitch w:val="variable"/>
  </w:font>
  <w:font w:name="Calibri">
    <w:charset w:val="00"/>
    <w:family w:val="swiss"/>
    <w:pitch w:val="variable"/>
  </w:font>
  <w:font w:name="Courier New">
    <w:charset w:val="00"/>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pPr>
    <w:r>
      <w:rPr/>
      <w:drawing>
        <wp:anchor behindDoc="1" distT="0" distB="0" distL="0" distR="0" simplePos="0" locked="0" layoutInCell="0" allowOverlap="1" relativeHeight="5">
          <wp:simplePos x="0" y="0"/>
          <wp:positionH relativeFrom="margin">
            <wp:align>left</wp:align>
          </wp:positionH>
          <wp:positionV relativeFrom="paragraph">
            <wp:posOffset>137795</wp:posOffset>
          </wp:positionV>
          <wp:extent cx="4404360" cy="474980"/>
          <wp:effectExtent l="0" t="0" r="0" b="0"/>
          <wp:wrapNone/>
          <wp:docPr id="7"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1" descr=""/>
                  <pic:cNvPicPr>
                    <a:picLocks noChangeAspect="1" noChangeArrowheads="1"/>
                  </pic:cNvPicPr>
                </pic:nvPicPr>
                <pic:blipFill>
                  <a:blip r:embed="rId1"/>
                  <a:stretch>
                    <a:fillRect/>
                  </a:stretch>
                </pic:blipFill>
                <pic:spPr bwMode="auto">
                  <a:xfrm>
                    <a:off x="0" y="0"/>
                    <a:ext cx="4404360" cy="474980"/>
                  </a:xfrm>
                  <a:prstGeom prst="rect">
                    <a:avLst/>
                  </a:prstGeom>
                  <a:noFill/>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2"/>
      <w:rPr/>
    </w:pPr>
    <w:r>
      <w:rPr/>
      <w:drawing>
        <wp:anchor behindDoc="1" distT="0" distB="0" distL="0" distR="0" simplePos="0" locked="0" layoutInCell="0" allowOverlap="1" relativeHeight="2">
          <wp:simplePos x="0" y="0"/>
          <wp:positionH relativeFrom="page">
            <wp:posOffset>127000</wp:posOffset>
          </wp:positionH>
          <wp:positionV relativeFrom="page">
            <wp:posOffset>76200</wp:posOffset>
          </wp:positionV>
          <wp:extent cx="1386840" cy="670560"/>
          <wp:effectExtent l="0" t="0" r="0" b="0"/>
          <wp:wrapNone/>
          <wp:docPr id="5" name="Image 9710991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971099142" descr=""/>
                  <pic:cNvPicPr>
                    <a:picLocks noChangeAspect="1" noChangeArrowheads="1"/>
                  </pic:cNvPicPr>
                </pic:nvPicPr>
                <pic:blipFill>
                  <a:blip r:embed="rId1"/>
                  <a:stretch>
                    <a:fillRect/>
                  </a:stretch>
                </pic:blipFill>
                <pic:spPr bwMode="auto">
                  <a:xfrm>
                    <a:off x="0" y="0"/>
                    <a:ext cx="1386840" cy="670560"/>
                  </a:xfrm>
                  <a:prstGeom prst="rect">
                    <a:avLst/>
                  </a:prstGeom>
                  <a:noFill/>
                </pic:spPr>
              </pic:pic>
            </a:graphicData>
          </a:graphic>
        </wp:anchor>
      </w:drawing>
      <mc:AlternateContent>
        <mc:Choice Requires="wps">
          <w:drawing>
            <wp:anchor behindDoc="1" distT="0" distB="0" distL="0" distR="0" simplePos="0" locked="0" layoutInCell="0" allowOverlap="1" relativeHeight="3">
              <wp:simplePos x="0" y="0"/>
              <wp:positionH relativeFrom="page">
                <wp:posOffset>1666875</wp:posOffset>
              </wp:positionH>
              <wp:positionV relativeFrom="page">
                <wp:posOffset>76200</wp:posOffset>
              </wp:positionV>
              <wp:extent cx="3086100" cy="771525"/>
              <wp:effectExtent l="0" t="635" r="0" b="0"/>
              <wp:wrapNone/>
              <wp:docPr id="6" name="Textbox 2"/>
              <a:graphic xmlns:a="http://schemas.openxmlformats.org/drawingml/2006/main">
                <a:graphicData uri="http://schemas.microsoft.com/office/word/2010/wordprocessingShape">
                  <wps:wsp>
                    <wps:cNvSpPr/>
                    <wps:spPr>
                      <a:xfrm>
                        <a:off x="0" y="0"/>
                        <a:ext cx="3086280" cy="771480"/>
                      </a:xfrm>
                      <a:prstGeom prst="rect">
                        <a:avLst/>
                      </a:prstGeom>
                      <a:noFill/>
                      <a:ln w="0">
                        <a:noFill/>
                      </a:ln>
                    </wps:spPr>
                    <wps:style>
                      <a:lnRef idx="0"/>
                      <a:fillRef idx="0"/>
                      <a:effectRef idx="0"/>
                      <a:fontRef idx="minor"/>
                    </wps:style>
                    <wps:txbx>
                      <w:txbxContent>
                        <w:p>
                          <w:pPr>
                            <w:pStyle w:val="Contenudecadre"/>
                            <w:spacing w:lineRule="exact" w:line="386"/>
                            <w:ind w:left="20"/>
                            <w:rPr>
                              <w:rFonts w:ascii="Calibri" w:hAnsi="Calibri"/>
                              <w:b/>
                              <w:sz w:val="20"/>
                              <w:szCs w:val="20"/>
                            </w:rPr>
                          </w:pPr>
                          <w:r>
                            <w:rPr>
                              <w:rFonts w:ascii="Calibri" w:hAnsi="Calibri"/>
                              <w:b/>
                              <w:sz w:val="20"/>
                              <w:szCs w:val="20"/>
                            </w:rPr>
                            <w:t>CFPPA</w:t>
                          </w:r>
                          <w:r>
                            <w:rPr>
                              <w:rFonts w:ascii="Calibri" w:hAnsi="Calibri"/>
                              <w:b/>
                              <w:spacing w:val="-1"/>
                              <w:sz w:val="20"/>
                              <w:szCs w:val="20"/>
                            </w:rPr>
                            <w:t xml:space="preserve"> </w:t>
                          </w:r>
                          <w:r>
                            <w:rPr>
                              <w:rFonts w:ascii="Calibri" w:hAnsi="Calibri"/>
                              <w:b/>
                              <w:sz w:val="20"/>
                              <w:szCs w:val="20"/>
                            </w:rPr>
                            <w:t>des</w:t>
                          </w:r>
                          <w:r>
                            <w:rPr>
                              <w:rFonts w:ascii="Calibri" w:hAnsi="Calibri"/>
                              <w:b/>
                              <w:spacing w:val="1"/>
                              <w:sz w:val="20"/>
                              <w:szCs w:val="20"/>
                            </w:rPr>
                            <w:t xml:space="preserve"> </w:t>
                          </w:r>
                          <w:r>
                            <w:rPr>
                              <w:rFonts w:ascii="Calibri" w:hAnsi="Calibri"/>
                              <w:b/>
                              <w:spacing w:val="-2"/>
                              <w:sz w:val="20"/>
                              <w:szCs w:val="20"/>
                            </w:rPr>
                            <w:t>Combrailles</w:t>
                          </w:r>
                        </w:p>
                        <w:p>
                          <w:pPr>
                            <w:pStyle w:val="Contenudecadre"/>
                            <w:ind w:left="20"/>
                            <w:rPr>
                              <w:rFonts w:ascii="Calibri" w:hAnsi="Calibri"/>
                              <w:spacing w:val="-4"/>
                              <w:sz w:val="16"/>
                              <w:szCs w:val="16"/>
                            </w:rPr>
                          </w:pPr>
                          <w:r>
                            <w:rPr>
                              <w:rFonts w:ascii="Calibri" w:hAnsi="Calibri"/>
                              <w:sz w:val="16"/>
                              <w:szCs w:val="16"/>
                            </w:rPr>
                            <w:t>20,</w:t>
                          </w:r>
                          <w:r>
                            <w:rPr>
                              <w:rFonts w:ascii="Calibri" w:hAnsi="Calibri"/>
                              <w:spacing w:val="-2"/>
                              <w:sz w:val="16"/>
                              <w:szCs w:val="16"/>
                            </w:rPr>
                            <w:t xml:space="preserve"> </w:t>
                          </w:r>
                          <w:r>
                            <w:rPr>
                              <w:rFonts w:ascii="Calibri" w:hAnsi="Calibri"/>
                              <w:sz w:val="16"/>
                              <w:szCs w:val="16"/>
                            </w:rPr>
                            <w:t>Avenue</w:t>
                          </w:r>
                          <w:r>
                            <w:rPr>
                              <w:rFonts w:ascii="Calibri" w:hAnsi="Calibri"/>
                              <w:spacing w:val="-4"/>
                              <w:sz w:val="16"/>
                              <w:szCs w:val="16"/>
                            </w:rPr>
                            <w:t xml:space="preserve"> </w:t>
                          </w:r>
                          <w:r>
                            <w:rPr>
                              <w:rFonts w:ascii="Calibri" w:hAnsi="Calibri"/>
                              <w:sz w:val="16"/>
                              <w:szCs w:val="16"/>
                            </w:rPr>
                            <w:t>Jules</w:t>
                          </w:r>
                          <w:r>
                            <w:rPr>
                              <w:rFonts w:ascii="Calibri" w:hAnsi="Calibri"/>
                              <w:spacing w:val="-3"/>
                              <w:sz w:val="16"/>
                              <w:szCs w:val="16"/>
                            </w:rPr>
                            <w:t xml:space="preserve"> </w:t>
                          </w:r>
                          <w:r>
                            <w:rPr>
                              <w:rFonts w:ascii="Calibri" w:hAnsi="Calibri"/>
                              <w:sz w:val="16"/>
                              <w:szCs w:val="16"/>
                            </w:rPr>
                            <w:t>Lecuyer</w:t>
                          </w:r>
                        </w:p>
                        <w:p>
                          <w:pPr>
                            <w:pStyle w:val="Contenudecadre"/>
                            <w:ind w:left="20"/>
                            <w:rPr>
                              <w:rFonts w:ascii="Calibri" w:hAnsi="Calibri"/>
                              <w:b/>
                              <w:sz w:val="20"/>
                              <w:szCs w:val="20"/>
                            </w:rPr>
                          </w:pPr>
                          <w:r>
                            <w:rPr>
                              <w:rFonts w:ascii="Calibri" w:hAnsi="Calibri"/>
                              <w:sz w:val="16"/>
                              <w:szCs w:val="16"/>
                            </w:rPr>
                            <w:t>63390</w:t>
                          </w:r>
                          <w:r>
                            <w:rPr>
                              <w:rFonts w:ascii="Calibri" w:hAnsi="Calibri"/>
                              <w:spacing w:val="-3"/>
                              <w:sz w:val="16"/>
                              <w:szCs w:val="16"/>
                            </w:rPr>
                            <w:t xml:space="preserve"> </w:t>
                          </w:r>
                          <w:r>
                            <w:rPr>
                              <w:rFonts w:ascii="Calibri" w:hAnsi="Calibri"/>
                              <w:sz w:val="16"/>
                              <w:szCs w:val="16"/>
                            </w:rPr>
                            <w:t>Saint</w:t>
                          </w:r>
                          <w:r>
                            <w:rPr>
                              <w:rFonts w:ascii="Calibri" w:hAnsi="Calibri"/>
                              <w:spacing w:val="-2"/>
                              <w:sz w:val="16"/>
                              <w:szCs w:val="16"/>
                            </w:rPr>
                            <w:t>-</w:t>
                          </w:r>
                          <w:r>
                            <w:rPr>
                              <w:rFonts w:ascii="Calibri" w:hAnsi="Calibri"/>
                              <w:sz w:val="16"/>
                              <w:szCs w:val="16"/>
                            </w:rPr>
                            <w:t>Gervais</w:t>
                          </w:r>
                          <w:r>
                            <w:rPr>
                              <w:rFonts w:ascii="Calibri" w:hAnsi="Calibri"/>
                              <w:spacing w:val="-4"/>
                              <w:sz w:val="16"/>
                              <w:szCs w:val="16"/>
                            </w:rPr>
                            <w:t>-</w:t>
                          </w:r>
                          <w:r>
                            <w:rPr>
                              <w:rFonts w:ascii="Calibri" w:hAnsi="Calibri"/>
                              <w:spacing w:val="-2"/>
                              <w:sz w:val="16"/>
                              <w:szCs w:val="16"/>
                            </w:rPr>
                            <w:t>d’Auvergne</w:t>
                          </w:r>
                        </w:p>
                        <w:p>
                          <w:pPr>
                            <w:pStyle w:val="Contenudecadre"/>
                            <w:ind w:left="20"/>
                            <w:rPr>
                              <w:rFonts w:ascii="Calibri" w:hAnsi="Calibri"/>
                              <w:sz w:val="16"/>
                              <w:szCs w:val="16"/>
                            </w:rPr>
                          </w:pPr>
                          <w:r>
                            <w:rPr>
                              <w:rFonts w:ascii="Calibri" w:hAnsi="Calibri"/>
                              <w:sz w:val="16"/>
                              <w:szCs w:val="16"/>
                            </w:rPr>
                            <w:t>Tel :</w:t>
                          </w:r>
                          <w:r>
                            <w:rPr>
                              <w:rFonts w:ascii="Calibri" w:hAnsi="Calibri"/>
                              <w:spacing w:val="-3"/>
                              <w:sz w:val="16"/>
                              <w:szCs w:val="16"/>
                            </w:rPr>
                            <w:t xml:space="preserve"> </w:t>
                          </w:r>
                          <w:r>
                            <w:rPr>
                              <w:rFonts w:ascii="Calibri" w:hAnsi="Calibri"/>
                              <w:sz w:val="16"/>
                              <w:szCs w:val="16"/>
                            </w:rPr>
                            <w:t>04.73.85.72.84</w:t>
                          </w:r>
                          <w:r>
                            <w:rPr>
                              <w:rFonts w:ascii="Calibri" w:hAnsi="Calibri"/>
                              <w:spacing w:val="1"/>
                              <w:sz w:val="16"/>
                              <w:szCs w:val="16"/>
                            </w:rPr>
                            <w:t xml:space="preserve"> </w:t>
                          </w:r>
                        </w:p>
                        <w:p>
                          <w:pPr>
                            <w:pStyle w:val="Contenudecadre"/>
                            <w:ind w:left="20"/>
                            <w:rPr>
                              <w:rFonts w:ascii="Calibri" w:hAnsi="Calibri"/>
                              <w:sz w:val="16"/>
                              <w:szCs w:val="16"/>
                            </w:rPr>
                          </w:pPr>
                          <w:hyperlink r:id="rId2">
                            <w:r>
                              <w:rPr>
                                <w:rStyle w:val="Hyperlink"/>
                                <w:rFonts w:ascii="Calibri" w:hAnsi="Calibri"/>
                                <w:sz w:val="16"/>
                                <w:szCs w:val="16"/>
                              </w:rPr>
                              <w:t>cfppadescombrailles@educagri.fr</w:t>
                            </w:r>
                          </w:hyperlink>
                          <w:r>
                            <w:rPr/>
                            <w:t xml:space="preserve">                             </w:t>
                          </w:r>
                          <w:r>
                            <w:rPr>
                              <w:rFonts w:ascii="Calibri" w:hAnsi="Calibri"/>
                              <w:sz w:val="16"/>
                              <w:szCs w:val="16"/>
                            </w:rPr>
                            <w:t>P05-017A</w:t>
                          </w:r>
                        </w:p>
                        <w:p>
                          <w:pPr>
                            <w:pStyle w:val="Contenudecadre"/>
                            <w:ind w:left="20"/>
                            <w:rPr>
                              <w:rFonts w:ascii="Calibri" w:hAnsi="Calibri"/>
                              <w:sz w:val="16"/>
                              <w:szCs w:val="16"/>
                            </w:rPr>
                          </w:pPr>
                          <w:r>
                            <w:rPr>
                              <w:rFonts w:ascii="Calibri" w:hAnsi="Calibri"/>
                              <w:sz w:val="16"/>
                              <w:szCs w:val="16"/>
                            </w:rPr>
                          </w:r>
                        </w:p>
                        <w:p>
                          <w:pPr>
                            <w:pStyle w:val="Contenudecadre"/>
                            <w:ind w:left="20"/>
                            <w:rPr>
                              <w:rFonts w:ascii="Calibri" w:hAnsi="Calibri"/>
                              <w:sz w:val="16"/>
                              <w:szCs w:val="16"/>
                            </w:rPr>
                          </w:pPr>
                          <w:r>
                            <w:rPr>
                              <w:rFonts w:ascii="Calibri" w:hAnsi="Calibri"/>
                              <w:sz w:val="16"/>
                              <w:szCs w:val="16"/>
                            </w:rPr>
                          </w:r>
                        </w:p>
                        <w:p>
                          <w:pPr>
                            <w:pStyle w:val="Contenudecadre"/>
                            <w:ind w:left="20"/>
                            <w:rPr>
                              <w:rFonts w:ascii="Calibri" w:hAnsi="Calibri"/>
                              <w:sz w:val="16"/>
                              <w:szCs w:val="16"/>
                            </w:rPr>
                          </w:pPr>
                          <w:r>
                            <w:rPr>
                              <w:rFonts w:ascii="Calibri" w:hAnsi="Calibri"/>
                              <w:sz w:val="16"/>
                              <w:szCs w:val="16"/>
                            </w:rPr>
                          </w:r>
                        </w:p>
                        <w:p>
                          <w:pPr>
                            <w:pStyle w:val="Contenudecadre"/>
                            <w:ind w:left="20"/>
                            <w:rPr>
                              <w:rFonts w:ascii="Calibri" w:hAnsi="Calibri"/>
                              <w:sz w:val="16"/>
                              <w:szCs w:val="16"/>
                            </w:rPr>
                          </w:pPr>
                          <w:r>
                            <w:rPr>
                              <w:rFonts w:ascii="Calibri" w:hAnsi="Calibri"/>
                              <w:sz w:val="16"/>
                              <w:szCs w:val="16"/>
                            </w:rPr>
                          </w:r>
                        </w:p>
                        <w:p>
                          <w:pPr>
                            <w:pStyle w:val="Contenudecadre"/>
                            <w:ind w:left="20"/>
                            <w:rPr>
                              <w:rFonts w:ascii="Calibri" w:hAnsi="Calibri"/>
                              <w:sz w:val="24"/>
                            </w:rPr>
                          </w:pPr>
                          <w:r>
                            <w:rPr>
                              <w:rFonts w:ascii="Calibri" w:hAnsi="Calibri"/>
                              <w:sz w:val="24"/>
                            </w:rPr>
                          </w:r>
                        </w:p>
                        <w:p>
                          <w:pPr>
                            <w:pStyle w:val="Contenudecadre"/>
                            <w:ind w:left="5040"/>
                            <w:rPr>
                              <w:rFonts w:ascii="Calibri" w:hAnsi="Calibri"/>
                              <w:sz w:val="24"/>
                            </w:rPr>
                          </w:pPr>
                          <w:r>
                            <w:rPr>
                              <w:rFonts w:ascii="Calibri" w:hAnsi="Calibri"/>
                              <w:spacing w:val="-2"/>
                              <w:sz w:val="24"/>
                            </w:rPr>
                            <w:t>P05-017A</w:t>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131.25pt;margin-top:6pt;width:242.95pt;height:60.7pt;mso-wrap-style:square;v-text-anchor:top;mso-position-horizontal-relative:page;mso-position-vertical-relative:page">
              <v:fill o:detectmouseclick="t" on="false"/>
              <v:stroke color="#3465a4" joinstyle="round" endcap="flat"/>
              <v:textbox>
                <w:txbxContent>
                  <w:p>
                    <w:pPr>
                      <w:pStyle w:val="Contenudecadre"/>
                      <w:spacing w:lineRule="exact" w:line="386"/>
                      <w:ind w:left="20"/>
                      <w:rPr>
                        <w:rFonts w:ascii="Calibri" w:hAnsi="Calibri"/>
                        <w:b/>
                        <w:sz w:val="20"/>
                        <w:szCs w:val="20"/>
                      </w:rPr>
                    </w:pPr>
                    <w:r>
                      <w:rPr>
                        <w:rFonts w:ascii="Calibri" w:hAnsi="Calibri"/>
                        <w:b/>
                        <w:sz w:val="20"/>
                        <w:szCs w:val="20"/>
                      </w:rPr>
                      <w:t>CFPPA</w:t>
                    </w:r>
                    <w:r>
                      <w:rPr>
                        <w:rFonts w:ascii="Calibri" w:hAnsi="Calibri"/>
                        <w:b/>
                        <w:spacing w:val="-1"/>
                        <w:sz w:val="20"/>
                        <w:szCs w:val="20"/>
                      </w:rPr>
                      <w:t xml:space="preserve"> </w:t>
                    </w:r>
                    <w:r>
                      <w:rPr>
                        <w:rFonts w:ascii="Calibri" w:hAnsi="Calibri"/>
                        <w:b/>
                        <w:sz w:val="20"/>
                        <w:szCs w:val="20"/>
                      </w:rPr>
                      <w:t>des</w:t>
                    </w:r>
                    <w:r>
                      <w:rPr>
                        <w:rFonts w:ascii="Calibri" w:hAnsi="Calibri"/>
                        <w:b/>
                        <w:spacing w:val="1"/>
                        <w:sz w:val="20"/>
                        <w:szCs w:val="20"/>
                      </w:rPr>
                      <w:t xml:space="preserve"> </w:t>
                    </w:r>
                    <w:r>
                      <w:rPr>
                        <w:rFonts w:ascii="Calibri" w:hAnsi="Calibri"/>
                        <w:b/>
                        <w:spacing w:val="-2"/>
                        <w:sz w:val="20"/>
                        <w:szCs w:val="20"/>
                      </w:rPr>
                      <w:t>Combrailles</w:t>
                    </w:r>
                  </w:p>
                  <w:p>
                    <w:pPr>
                      <w:pStyle w:val="Contenudecadre"/>
                      <w:ind w:left="20"/>
                      <w:rPr>
                        <w:rFonts w:ascii="Calibri" w:hAnsi="Calibri"/>
                        <w:spacing w:val="-4"/>
                        <w:sz w:val="16"/>
                        <w:szCs w:val="16"/>
                      </w:rPr>
                    </w:pPr>
                    <w:r>
                      <w:rPr>
                        <w:rFonts w:ascii="Calibri" w:hAnsi="Calibri"/>
                        <w:sz w:val="16"/>
                        <w:szCs w:val="16"/>
                      </w:rPr>
                      <w:t>20,</w:t>
                    </w:r>
                    <w:r>
                      <w:rPr>
                        <w:rFonts w:ascii="Calibri" w:hAnsi="Calibri"/>
                        <w:spacing w:val="-2"/>
                        <w:sz w:val="16"/>
                        <w:szCs w:val="16"/>
                      </w:rPr>
                      <w:t xml:space="preserve"> </w:t>
                    </w:r>
                    <w:r>
                      <w:rPr>
                        <w:rFonts w:ascii="Calibri" w:hAnsi="Calibri"/>
                        <w:sz w:val="16"/>
                        <w:szCs w:val="16"/>
                      </w:rPr>
                      <w:t>Avenue</w:t>
                    </w:r>
                    <w:r>
                      <w:rPr>
                        <w:rFonts w:ascii="Calibri" w:hAnsi="Calibri"/>
                        <w:spacing w:val="-4"/>
                        <w:sz w:val="16"/>
                        <w:szCs w:val="16"/>
                      </w:rPr>
                      <w:t xml:space="preserve"> </w:t>
                    </w:r>
                    <w:r>
                      <w:rPr>
                        <w:rFonts w:ascii="Calibri" w:hAnsi="Calibri"/>
                        <w:sz w:val="16"/>
                        <w:szCs w:val="16"/>
                      </w:rPr>
                      <w:t>Jules</w:t>
                    </w:r>
                    <w:r>
                      <w:rPr>
                        <w:rFonts w:ascii="Calibri" w:hAnsi="Calibri"/>
                        <w:spacing w:val="-3"/>
                        <w:sz w:val="16"/>
                        <w:szCs w:val="16"/>
                      </w:rPr>
                      <w:t xml:space="preserve"> </w:t>
                    </w:r>
                    <w:r>
                      <w:rPr>
                        <w:rFonts w:ascii="Calibri" w:hAnsi="Calibri"/>
                        <w:sz w:val="16"/>
                        <w:szCs w:val="16"/>
                      </w:rPr>
                      <w:t>Lecuyer</w:t>
                    </w:r>
                  </w:p>
                  <w:p>
                    <w:pPr>
                      <w:pStyle w:val="Contenudecadre"/>
                      <w:ind w:left="20"/>
                      <w:rPr>
                        <w:rFonts w:ascii="Calibri" w:hAnsi="Calibri"/>
                        <w:b/>
                        <w:sz w:val="20"/>
                        <w:szCs w:val="20"/>
                      </w:rPr>
                    </w:pPr>
                    <w:r>
                      <w:rPr>
                        <w:rFonts w:ascii="Calibri" w:hAnsi="Calibri"/>
                        <w:sz w:val="16"/>
                        <w:szCs w:val="16"/>
                      </w:rPr>
                      <w:t>63390</w:t>
                    </w:r>
                    <w:r>
                      <w:rPr>
                        <w:rFonts w:ascii="Calibri" w:hAnsi="Calibri"/>
                        <w:spacing w:val="-3"/>
                        <w:sz w:val="16"/>
                        <w:szCs w:val="16"/>
                      </w:rPr>
                      <w:t xml:space="preserve"> </w:t>
                    </w:r>
                    <w:r>
                      <w:rPr>
                        <w:rFonts w:ascii="Calibri" w:hAnsi="Calibri"/>
                        <w:sz w:val="16"/>
                        <w:szCs w:val="16"/>
                      </w:rPr>
                      <w:t>Saint</w:t>
                    </w:r>
                    <w:r>
                      <w:rPr>
                        <w:rFonts w:ascii="Calibri" w:hAnsi="Calibri"/>
                        <w:spacing w:val="-2"/>
                        <w:sz w:val="16"/>
                        <w:szCs w:val="16"/>
                      </w:rPr>
                      <w:t>-</w:t>
                    </w:r>
                    <w:r>
                      <w:rPr>
                        <w:rFonts w:ascii="Calibri" w:hAnsi="Calibri"/>
                        <w:sz w:val="16"/>
                        <w:szCs w:val="16"/>
                      </w:rPr>
                      <w:t>Gervais</w:t>
                    </w:r>
                    <w:r>
                      <w:rPr>
                        <w:rFonts w:ascii="Calibri" w:hAnsi="Calibri"/>
                        <w:spacing w:val="-4"/>
                        <w:sz w:val="16"/>
                        <w:szCs w:val="16"/>
                      </w:rPr>
                      <w:t>-</w:t>
                    </w:r>
                    <w:r>
                      <w:rPr>
                        <w:rFonts w:ascii="Calibri" w:hAnsi="Calibri"/>
                        <w:spacing w:val="-2"/>
                        <w:sz w:val="16"/>
                        <w:szCs w:val="16"/>
                      </w:rPr>
                      <w:t>d’Auvergne</w:t>
                    </w:r>
                  </w:p>
                  <w:p>
                    <w:pPr>
                      <w:pStyle w:val="Contenudecadre"/>
                      <w:ind w:left="20"/>
                      <w:rPr>
                        <w:rFonts w:ascii="Calibri" w:hAnsi="Calibri"/>
                        <w:sz w:val="16"/>
                        <w:szCs w:val="16"/>
                      </w:rPr>
                    </w:pPr>
                    <w:r>
                      <w:rPr>
                        <w:rFonts w:ascii="Calibri" w:hAnsi="Calibri"/>
                        <w:sz w:val="16"/>
                        <w:szCs w:val="16"/>
                      </w:rPr>
                      <w:t>Tel :</w:t>
                    </w:r>
                    <w:r>
                      <w:rPr>
                        <w:rFonts w:ascii="Calibri" w:hAnsi="Calibri"/>
                        <w:spacing w:val="-3"/>
                        <w:sz w:val="16"/>
                        <w:szCs w:val="16"/>
                      </w:rPr>
                      <w:t xml:space="preserve"> </w:t>
                    </w:r>
                    <w:r>
                      <w:rPr>
                        <w:rFonts w:ascii="Calibri" w:hAnsi="Calibri"/>
                        <w:sz w:val="16"/>
                        <w:szCs w:val="16"/>
                      </w:rPr>
                      <w:t>04.73.85.72.84</w:t>
                    </w:r>
                    <w:r>
                      <w:rPr>
                        <w:rFonts w:ascii="Calibri" w:hAnsi="Calibri"/>
                        <w:spacing w:val="1"/>
                        <w:sz w:val="16"/>
                        <w:szCs w:val="16"/>
                      </w:rPr>
                      <w:t xml:space="preserve"> </w:t>
                    </w:r>
                  </w:p>
                  <w:p>
                    <w:pPr>
                      <w:pStyle w:val="Contenudecadre"/>
                      <w:ind w:left="20"/>
                      <w:rPr>
                        <w:rFonts w:ascii="Calibri" w:hAnsi="Calibri"/>
                        <w:sz w:val="16"/>
                        <w:szCs w:val="16"/>
                      </w:rPr>
                    </w:pPr>
                    <w:hyperlink r:id="rId3">
                      <w:r>
                        <w:rPr>
                          <w:rStyle w:val="Hyperlink"/>
                          <w:rFonts w:ascii="Calibri" w:hAnsi="Calibri"/>
                          <w:sz w:val="16"/>
                          <w:szCs w:val="16"/>
                        </w:rPr>
                        <w:t>cfppadescombrailles@educagri.fr</w:t>
                      </w:r>
                    </w:hyperlink>
                    <w:r>
                      <w:rPr/>
                      <w:t xml:space="preserve">                             </w:t>
                    </w:r>
                    <w:r>
                      <w:rPr>
                        <w:rFonts w:ascii="Calibri" w:hAnsi="Calibri"/>
                        <w:sz w:val="16"/>
                        <w:szCs w:val="16"/>
                      </w:rPr>
                      <w:t>P05-017A</w:t>
                    </w:r>
                  </w:p>
                  <w:p>
                    <w:pPr>
                      <w:pStyle w:val="Contenudecadre"/>
                      <w:ind w:left="20"/>
                      <w:rPr>
                        <w:rFonts w:ascii="Calibri" w:hAnsi="Calibri"/>
                        <w:sz w:val="16"/>
                        <w:szCs w:val="16"/>
                      </w:rPr>
                    </w:pPr>
                    <w:r>
                      <w:rPr>
                        <w:rFonts w:ascii="Calibri" w:hAnsi="Calibri"/>
                        <w:sz w:val="16"/>
                        <w:szCs w:val="16"/>
                      </w:rPr>
                    </w:r>
                  </w:p>
                  <w:p>
                    <w:pPr>
                      <w:pStyle w:val="Contenudecadre"/>
                      <w:ind w:left="20"/>
                      <w:rPr>
                        <w:rFonts w:ascii="Calibri" w:hAnsi="Calibri"/>
                        <w:sz w:val="16"/>
                        <w:szCs w:val="16"/>
                      </w:rPr>
                    </w:pPr>
                    <w:r>
                      <w:rPr>
                        <w:rFonts w:ascii="Calibri" w:hAnsi="Calibri"/>
                        <w:sz w:val="16"/>
                        <w:szCs w:val="16"/>
                      </w:rPr>
                    </w:r>
                  </w:p>
                  <w:p>
                    <w:pPr>
                      <w:pStyle w:val="Contenudecadre"/>
                      <w:ind w:left="20"/>
                      <w:rPr>
                        <w:rFonts w:ascii="Calibri" w:hAnsi="Calibri"/>
                        <w:sz w:val="16"/>
                        <w:szCs w:val="16"/>
                      </w:rPr>
                    </w:pPr>
                    <w:r>
                      <w:rPr>
                        <w:rFonts w:ascii="Calibri" w:hAnsi="Calibri"/>
                        <w:sz w:val="16"/>
                        <w:szCs w:val="16"/>
                      </w:rPr>
                    </w:r>
                  </w:p>
                  <w:p>
                    <w:pPr>
                      <w:pStyle w:val="Contenudecadre"/>
                      <w:ind w:left="20"/>
                      <w:rPr>
                        <w:rFonts w:ascii="Calibri" w:hAnsi="Calibri"/>
                        <w:sz w:val="16"/>
                        <w:szCs w:val="16"/>
                      </w:rPr>
                    </w:pPr>
                    <w:r>
                      <w:rPr>
                        <w:rFonts w:ascii="Calibri" w:hAnsi="Calibri"/>
                        <w:sz w:val="16"/>
                        <w:szCs w:val="16"/>
                      </w:rPr>
                    </w:r>
                  </w:p>
                  <w:p>
                    <w:pPr>
                      <w:pStyle w:val="Contenudecadre"/>
                      <w:ind w:left="20"/>
                      <w:rPr>
                        <w:rFonts w:ascii="Calibri" w:hAnsi="Calibri"/>
                        <w:sz w:val="24"/>
                      </w:rPr>
                    </w:pPr>
                    <w:r>
                      <w:rPr>
                        <w:rFonts w:ascii="Calibri" w:hAnsi="Calibri"/>
                        <w:sz w:val="24"/>
                      </w:rPr>
                    </w:r>
                  </w:p>
                  <w:p>
                    <w:pPr>
                      <w:pStyle w:val="Contenudecadre"/>
                      <w:ind w:left="5040"/>
                      <w:rPr>
                        <w:rFonts w:ascii="Calibri" w:hAnsi="Calibri"/>
                        <w:sz w:val="24"/>
                      </w:rPr>
                    </w:pPr>
                    <w:r>
                      <w:rPr>
                        <w:rFonts w:ascii="Calibri" w:hAnsi="Calibri"/>
                        <w:spacing w:val="-2"/>
                        <w:sz w:val="24"/>
                      </w:rPr>
                      <w:t>P05-017A</w:t>
                    </w:r>
                  </w:p>
                </w:txbxContent>
              </v:textbox>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Webdings" w:hAnsi="Webdings" w:cs="Webdings" w:hint="default"/>
        <w:sz w:val="16"/>
        <w:szCs w:val="16"/>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360" w:hanging="360"/>
      </w:pPr>
      <w:rPr>
        <w:rFonts w:ascii="Webdings" w:hAnsi="Webdings" w:cs="Web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60"/>
  <w:defaultTabStop w:val="720"/>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en-US" w:eastAsia="en-US" w:bidi="ar-SA"/>
      </w:rPr>
    </w:rPrDefault>
    <w:pPrDefault>
      <w:pPr>
        <w:suppressAutoHyphens w:val="true"/>
      </w:pPr>
    </w:pPrDefault>
  </w:docDefaults>
  <w:style w:type="paragraph" w:styleId="Normal">
    <w:name w:val="Normal"/>
    <w:qFormat/>
    <w:pPr>
      <w:widowControl w:val="false"/>
      <w:kinsoku w:val="true"/>
      <w:overflowPunct w:val="true"/>
      <w:autoSpaceDE w:val="true"/>
      <w:bidi w:val="0"/>
      <w:spacing w:before="0" w:after="0"/>
      <w:jc w:val="left"/>
    </w:pPr>
    <w:rPr>
      <w:rFonts w:ascii="Arial MT" w:hAnsi="Arial MT" w:eastAsia="Arial MT" w:cs="Arial MT"/>
      <w:color w:val="auto"/>
      <w:kern w:val="0"/>
      <w:sz w:val="22"/>
      <w:szCs w:val="22"/>
      <w:lang w:val="fr-FR" w:eastAsia="en-US" w:bidi="ar-SA"/>
    </w:rPr>
  </w:style>
  <w:style w:type="paragraph" w:styleId="Heading1">
    <w:name w:val="heading 1"/>
    <w:basedOn w:val="Normal"/>
    <w:qFormat/>
    <w:pPr>
      <w:numPr>
        <w:ilvl w:val="0"/>
        <w:numId w:val="0"/>
      </w:numPr>
      <w:ind w:left="3"/>
      <w:jc w:val="center"/>
      <w:outlineLvl w:val="0"/>
    </w:pPr>
    <w:rPr>
      <w:rFonts w:ascii="Comic Sans MS" w:hAnsi="Comic Sans MS" w:eastAsia="Comic Sans MS" w:cs="Comic Sans MS"/>
      <w:b/>
      <w:bCs/>
      <w:sz w:val="28"/>
      <w:szCs w:val="28"/>
    </w:rPr>
  </w:style>
  <w:style w:type="character" w:styleId="DefaultParagraphFont">
    <w:name w:val="Default Paragraph Font"/>
    <w:qFormat/>
    <w:rPr/>
  </w:style>
  <w:style w:type="character" w:styleId="En-tteCar">
    <w:name w:val="En-tête Car"/>
    <w:basedOn w:val="DefaultParagraphFont"/>
    <w:qFormat/>
    <w:rPr>
      <w:rFonts w:ascii="Arial MT" w:hAnsi="Arial MT" w:eastAsia="Arial MT" w:cs="Arial MT"/>
      <w:lang w:val="fr-FR"/>
    </w:rPr>
  </w:style>
  <w:style w:type="character" w:styleId="PieddepageCar">
    <w:name w:val="Pied de page Car"/>
    <w:basedOn w:val="DefaultParagraphFont"/>
    <w:qFormat/>
    <w:rPr>
      <w:rFonts w:ascii="Arial MT" w:hAnsi="Arial MT" w:eastAsia="Arial MT" w:cs="Arial MT"/>
      <w:lang w:val="fr-FR"/>
    </w:rPr>
  </w:style>
  <w:style w:type="character" w:styleId="Hyperlink">
    <w:name w:val="Hyperlink"/>
    <w:basedOn w:val="DefaultParagraphFont"/>
    <w:rPr>
      <w:color w:themeColor="hyperlink" w:val="0000FF"/>
      <w:u w:val="single"/>
    </w:rPr>
  </w:style>
  <w:style w:type="character" w:styleId="UnresolvedMention">
    <w:name w:val="Unresolved Mention"/>
    <w:basedOn w:val="DefaultParagraphFont"/>
    <w:qFormat/>
    <w:rPr>
      <w:color w:val="605E5C"/>
      <w:shd w:fill="E1DFDD" w:val="clear"/>
    </w:rPr>
  </w:style>
  <w:style w:type="character" w:styleId="Puces">
    <w:name w:val="Puces"/>
    <w:qFormat/>
    <w:rPr>
      <w:rFonts w:ascii="OpenSymbol" w:hAnsi="OpenSymbol" w:eastAsia="OpenSymbol" w:cs="OpenSymbol"/>
    </w:rPr>
  </w:style>
  <w:style w:type="paragraph" w:styleId="Titre">
    <w:name w:val="Titre"/>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rPr>
      <w:sz w:val="20"/>
      <w:szCs w:val="20"/>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qFormat/>
    <w:pPr>
      <w:spacing w:before="277" w:after="0"/>
      <w:ind w:left="3" w:right="2"/>
      <w:jc w:val="center"/>
    </w:pPr>
    <w:rPr>
      <w:rFonts w:ascii="Comic Sans MS" w:hAnsi="Comic Sans MS" w:eastAsia="Comic Sans MS" w:cs="Comic Sans MS"/>
      <w:b/>
      <w:bCs/>
      <w:sz w:val="40"/>
      <w:szCs w:val="40"/>
    </w:rPr>
  </w:style>
  <w:style w:type="paragraph" w:styleId="ListParagraph">
    <w:name w:val="List Paragraph"/>
    <w:basedOn w:val="Normal"/>
    <w:qFormat/>
    <w:pPr>
      <w:ind w:hanging="359" w:left="782"/>
      <w:jc w:val="both"/>
    </w:pPr>
    <w:rPr/>
  </w:style>
  <w:style w:type="paragraph" w:styleId="TableParagraph">
    <w:name w:val="Table Paragraph"/>
    <w:basedOn w:val="Normal"/>
    <w:qFormat/>
    <w:pPr>
      <w:spacing w:before="18" w:after="0"/>
      <w:ind w:left="5"/>
    </w:pPr>
    <w:rPr>
      <w:rFonts w:ascii="Arial" w:hAnsi="Arial" w:eastAsia="Arial" w:cs="Arial"/>
    </w:rPr>
  </w:style>
  <w:style w:type="paragraph" w:styleId="En-tteetpieddepage">
    <w:name w:val="En-tête et pied de page"/>
    <w:basedOn w:val="Normal"/>
    <w:qFormat/>
    <w:pPr/>
    <w:rPr/>
  </w:style>
  <w:style w:type="paragraph" w:styleId="Header">
    <w:name w:val="header"/>
    <w:basedOn w:val="Normal"/>
    <w:link w:val="En-tteCar"/>
    <w:pPr>
      <w:tabs>
        <w:tab w:val="clear" w:pos="720"/>
        <w:tab w:val="center" w:pos="4536" w:leader="none"/>
        <w:tab w:val="right" w:pos="9072" w:leader="none"/>
      </w:tabs>
    </w:pPr>
    <w:rPr/>
  </w:style>
  <w:style w:type="paragraph" w:styleId="Footer">
    <w:name w:val="footer"/>
    <w:basedOn w:val="Normal"/>
    <w:link w:val="PieddepageCar"/>
    <w:pPr>
      <w:tabs>
        <w:tab w:val="clear" w:pos="720"/>
        <w:tab w:val="center" w:pos="4536" w:leader="none"/>
        <w:tab w:val="right" w:pos="9072" w:leader="none"/>
      </w:tabs>
    </w:pPr>
    <w:rPr/>
  </w:style>
  <w:style w:type="paragraph" w:styleId="Contenudecadre">
    <w:name w:val="Contenu de cadre"/>
    <w:basedOn w:val="Normal"/>
    <w:qFormat/>
    <w:pPr/>
    <w:rPr/>
  </w:style>
  <w:style w:type="paragraph" w:styleId="Contenudetableau">
    <w:name w:val="Contenu de tableau"/>
    <w:basedOn w:val="Normal"/>
    <w:qFormat/>
    <w:pPr>
      <w:widowControl w:val="false"/>
      <w:suppressLineNumbers/>
    </w:pPr>
    <w:rPr/>
  </w:style>
  <w:style w:type="paragraph" w:styleId="Titredetableau">
    <w:name w:val="Titre de tableau"/>
    <w:basedOn w:val="Contenudetableau"/>
    <w:qFormat/>
    <w:pPr>
      <w:suppressLineNumbers/>
      <w:jc w:val="center"/>
    </w:pPr>
    <w:rPr>
      <w:b/>
      <w:bCs/>
    </w:rPr>
  </w:style>
  <w:style w:type="numbering" w:styleId="Pasdeliste">
    <w:name w:val="Pas de liste"/>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hyperlink" Target="mailto:cfppadescombrailles@educagri.fr" TargetMode="External"/><Relationship Id="rId3" Type="http://schemas.openxmlformats.org/officeDocument/2006/relationships/hyperlink" Target="mailto:cfppadescombrailles@educagri.fr"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123</TotalTime>
  <Application>LibreOffice/24.8.4.2$Windows_X86_64 LibreOffice_project/bb3cfa12c7b1bf994ecc5649a80400d06cd71002</Application>
  <AppVersion>15.0000</AppVersion>
  <Pages>1</Pages>
  <Words>338</Words>
  <Characters>2410</Characters>
  <CharactersWithSpaces>2776</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2026-09-18T14:57:00Z</dcterms:created>
  <dc:creator>LEGTA</dc:creator>
  <dc:description/>
  <dc:language>fr-FR</dc:language>
  <cp:lastModifiedBy/>
  <cp:lastPrinted>2026-09-22T15:46:00Z</cp:lastPrinted>
  <dcterms:modified xsi:type="dcterms:W3CDTF">2026-10-07T15:13:07Z</dcterms:modified>
  <cp:revision>7</cp:revision>
  <dc:subject/>
  <dc:title>ANNEXE VI</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2023-09-08T00:00:00Z</vt:filetime>
  </property>
  <property fmtid="{D5CDD505-2E9C-101B-9397-08002B2CF9AE}" pid="3" name="Creator">
    <vt:lpwstr>Microsoft® Word 2019</vt:lpwstr>
  </property>
  <property fmtid="{D5CDD505-2E9C-101B-9397-08002B2CF9AE}" pid="4" name="LastSaved">
    <vt:filetime>2024-05-29T00:00:00Z</vt:filetime>
  </property>
  <property fmtid="{D5CDD505-2E9C-101B-9397-08002B2CF9AE}" pid="5" name="Producer">
    <vt:lpwstr>Microsoft® Word 2019</vt:lpwstr>
  </property>
</Properties>
</file>